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561"/>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A777B2">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1491C" w:rsidRPr="00875B4B" w:rsidRDefault="0031491C"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Наличие </w:t>
            </w:r>
            <w:r w:rsidR="00F75FE3" w:rsidRPr="00875B4B">
              <w:rPr>
                <w:rFonts w:ascii="Times New Roman" w:hAnsi="Times New Roman" w:cs="Times New Roman"/>
                <w:sz w:val="20"/>
                <w:szCs w:val="20"/>
              </w:rPr>
              <w:t xml:space="preserve">у </w:t>
            </w:r>
            <w:r w:rsidRPr="00875B4B">
              <w:rPr>
                <w:rFonts w:ascii="Times New Roman" w:hAnsi="Times New Roman" w:cs="Times New Roman"/>
                <w:sz w:val="20"/>
                <w:szCs w:val="20"/>
              </w:rPr>
              <w:t>Участника сертификата о соответствии системы менеджмента качества требованиям стандарта СТО ГАЗПРОМ 9001.</w:t>
            </w:r>
          </w:p>
          <w:p w:rsidR="004D31FF" w:rsidRPr="00875B4B" w:rsidRDefault="004D31FF" w:rsidP="006B6A3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w:t>
            </w:r>
            <w:r w:rsidR="00F75FE3" w:rsidRPr="00875B4B">
              <w:rPr>
                <w:rFonts w:ascii="Times New Roman" w:hAnsi="Times New Roman" w:cs="Times New Roman"/>
                <w:sz w:val="20"/>
                <w:szCs w:val="20"/>
              </w:rPr>
              <w:t xml:space="preserve"> у </w:t>
            </w:r>
            <w:r w:rsidRPr="00875B4B">
              <w:rPr>
                <w:rFonts w:ascii="Times New Roman" w:hAnsi="Times New Roman" w:cs="Times New Roman"/>
                <w:sz w:val="20"/>
                <w:szCs w:val="20"/>
              </w:rPr>
              <w:t>Участника сертификата о соответствии системы менеджмента качества требованиям стандарта ГОСТ Р ИСО 9001 (</w:t>
            </w:r>
            <w:r w:rsidRPr="00875B4B">
              <w:rPr>
                <w:rFonts w:ascii="Times New Roman" w:hAnsi="Times New Roman" w:cs="Times New Roman"/>
                <w:sz w:val="20"/>
                <w:szCs w:val="20"/>
                <w:lang w:val="en-US"/>
              </w:rPr>
              <w:t>ISO</w:t>
            </w:r>
            <w:r w:rsidRPr="00875B4B">
              <w:rPr>
                <w:rFonts w:ascii="Times New Roman" w:hAnsi="Times New Roman" w:cs="Times New Roman"/>
                <w:sz w:val="20"/>
                <w:szCs w:val="20"/>
              </w:rPr>
              <w:t xml:space="preserve"> 9001</w:t>
            </w:r>
            <w:r w:rsidR="0051211C" w:rsidRPr="00875B4B">
              <w:rPr>
                <w:rFonts w:ascii="Times New Roman" w:hAnsi="Times New Roman" w:cs="Times New Roman"/>
                <w:sz w:val="20"/>
                <w:szCs w:val="20"/>
              </w:rPr>
              <w:t>)</w:t>
            </w:r>
            <w:r w:rsidR="0051211C" w:rsidRPr="00875B4B">
              <w:rPr>
                <w:rFonts w:ascii="Times New Roman" w:eastAsia="Times New Roman" w:hAnsi="Times New Roman" w:cs="Times New Roman"/>
                <w:bCs/>
                <w:sz w:val="20"/>
                <w:szCs w:val="20"/>
                <w:lang w:eastAsia="ru-RU"/>
              </w:rPr>
              <w:t xml:space="preserve"> либо ино</w:t>
            </w:r>
            <w:r w:rsidR="004E1D5F" w:rsidRPr="00875B4B">
              <w:rPr>
                <w:rFonts w:ascii="Times New Roman" w:eastAsia="Times New Roman" w:hAnsi="Times New Roman" w:cs="Times New Roman"/>
                <w:bCs/>
                <w:sz w:val="20"/>
                <w:szCs w:val="20"/>
                <w:lang w:eastAsia="ru-RU"/>
              </w:rPr>
              <w:t xml:space="preserve">го </w:t>
            </w:r>
            <w:r w:rsidR="0051211C" w:rsidRPr="00875B4B">
              <w:rPr>
                <w:rFonts w:ascii="Times New Roman" w:eastAsia="Times New Roman" w:hAnsi="Times New Roman" w:cs="Times New Roman"/>
                <w:bCs/>
                <w:sz w:val="20"/>
                <w:szCs w:val="20"/>
                <w:lang w:eastAsia="ru-RU"/>
              </w:rPr>
              <w:t>сертификат</w:t>
            </w:r>
            <w:r w:rsidR="004E1D5F" w:rsidRPr="00875B4B">
              <w:rPr>
                <w:rFonts w:ascii="Times New Roman" w:eastAsia="Times New Roman" w:hAnsi="Times New Roman" w:cs="Times New Roman"/>
                <w:bCs/>
                <w:sz w:val="20"/>
                <w:szCs w:val="20"/>
                <w:lang w:eastAsia="ru-RU"/>
              </w:rPr>
              <w:t xml:space="preserve">а </w:t>
            </w:r>
            <w:r w:rsidR="004E1D5F" w:rsidRPr="00875B4B">
              <w:rPr>
                <w:rFonts w:ascii="Times New Roman" w:eastAsia="Times New Roman" w:hAnsi="Times New Roman" w:cs="Times New Roman"/>
                <w:bCs/>
                <w:sz w:val="20"/>
                <w:szCs w:val="20"/>
                <w:lang w:val="en-US" w:eastAsia="ru-RU"/>
              </w:rPr>
              <w:t>ISO</w:t>
            </w:r>
            <w:r w:rsidRPr="00875B4B">
              <w:rPr>
                <w:rFonts w:ascii="Times New Roman" w:hAnsi="Times New Roman" w:cs="Times New Roman"/>
                <w:sz w:val="20"/>
                <w:szCs w:val="20"/>
              </w:rPr>
              <w:t>;</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w:t>
            </w:r>
            <w:r w:rsidR="00E26066" w:rsidRPr="00875B4B">
              <w:rPr>
                <w:rFonts w:ascii="Times New Roman" w:hAnsi="Times New Roman" w:cs="Times New Roman"/>
                <w:sz w:val="20"/>
                <w:szCs w:val="20"/>
              </w:rPr>
              <w:lastRenderedPageBreak/>
              <w:t xml:space="preserve">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A777B2">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547"/>
        <w:gridCol w:w="1418"/>
        <w:gridCol w:w="2976"/>
        <w:gridCol w:w="5812"/>
        <w:gridCol w:w="1235"/>
        <w:gridCol w:w="1141"/>
      </w:tblGrid>
      <w:tr w:rsidR="00F1117A" w:rsidRPr="006B6A3B" w:rsidTr="00C279A3">
        <w:trPr>
          <w:trHeight w:val="20"/>
        </w:trPr>
        <w:tc>
          <w:tcPr>
            <w:tcW w:w="59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C279A3">
        <w:trPr>
          <w:trHeight w:val="20"/>
        </w:trPr>
        <w:tc>
          <w:tcPr>
            <w:tcW w:w="59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C279A3">
        <w:trPr>
          <w:trHeight w:val="20"/>
        </w:trPr>
        <w:tc>
          <w:tcPr>
            <w:tcW w:w="597" w:type="dxa"/>
            <w:shd w:val="clear" w:color="auto" w:fill="auto"/>
            <w:vAlign w:val="center"/>
          </w:tcPr>
          <w:p w:rsidR="00CA4B4F" w:rsidRPr="006B6A3B" w:rsidRDefault="00CA4B4F" w:rsidP="00A33F69">
            <w:pPr>
              <w:pStyle w:val="a6"/>
              <w:numPr>
                <w:ilvl w:val="0"/>
                <w:numId w:val="8"/>
              </w:numPr>
              <w:tabs>
                <w:tab w:val="left" w:pos="777"/>
              </w:tabs>
              <w:spacing w:after="0" w:line="240" w:lineRule="auto"/>
              <w:ind w:left="0" w:right="27" w:firstLine="0"/>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val="en-US"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C279A3">
        <w:trPr>
          <w:trHeight w:val="20"/>
        </w:trPr>
        <w:tc>
          <w:tcPr>
            <w:tcW w:w="597" w:type="dxa"/>
            <w:shd w:val="clear" w:color="auto" w:fill="auto"/>
            <w:vAlign w:val="center"/>
          </w:tcPr>
          <w:p w:rsidR="00D67AA7" w:rsidRPr="006B6A3B" w:rsidRDefault="00D67AA7" w:rsidP="00A33F69">
            <w:pPr>
              <w:pStyle w:val="a6"/>
              <w:numPr>
                <w:ilvl w:val="0"/>
                <w:numId w:val="8"/>
              </w:numPr>
              <w:spacing w:after="0" w:line="240" w:lineRule="auto"/>
              <w:ind w:left="0" w:right="27" w:firstLine="0"/>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val="en-US" w:eastAsia="ru-RU"/>
              </w:rPr>
            </w:pPr>
          </w:p>
        </w:tc>
      </w:tr>
      <w:tr w:rsidR="00F1117A" w:rsidRPr="006B6A3B" w:rsidTr="00C279A3">
        <w:trPr>
          <w:trHeight w:val="20"/>
        </w:trPr>
        <w:tc>
          <w:tcPr>
            <w:tcW w:w="597" w:type="dxa"/>
            <w:shd w:val="clear" w:color="auto" w:fill="auto"/>
            <w:vAlign w:val="center"/>
          </w:tcPr>
          <w:p w:rsidR="00D67AA7" w:rsidRPr="006B6A3B" w:rsidRDefault="00D67AA7" w:rsidP="00A33F69">
            <w:pPr>
              <w:pStyle w:val="a6"/>
              <w:numPr>
                <w:ilvl w:val="0"/>
                <w:numId w:val="8"/>
              </w:numPr>
              <w:spacing w:after="0" w:line="240" w:lineRule="auto"/>
              <w:ind w:left="0" w:right="27" w:firstLine="0"/>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сертификата о соответствии системы менеджмента качества требованиям стандарта ГОСТ Р ИСО 9001 (</w:t>
            </w:r>
            <w:r w:rsidRPr="006B6A3B">
              <w:rPr>
                <w:rFonts w:ascii="Times New Roman" w:hAnsi="Times New Roman" w:cs="Times New Roman"/>
                <w:sz w:val="20"/>
                <w:szCs w:val="20"/>
                <w:lang w:val="en-US"/>
              </w:rPr>
              <w:t>ISO</w:t>
            </w:r>
            <w:r w:rsidRPr="006B6A3B">
              <w:rPr>
                <w:rFonts w:ascii="Times New Roman" w:hAnsi="Times New Roman" w:cs="Times New Roman"/>
                <w:sz w:val="20"/>
                <w:szCs w:val="20"/>
              </w:rPr>
              <w:t xml:space="preserve"> 9001)</w:t>
            </w:r>
            <w:r w:rsidRPr="006B6A3B">
              <w:rPr>
                <w:rFonts w:ascii="Times New Roman" w:eastAsia="Times New Roman" w:hAnsi="Times New Roman" w:cs="Times New Roman"/>
                <w:bCs/>
                <w:sz w:val="20"/>
                <w:szCs w:val="20"/>
                <w:lang w:eastAsia="ru-RU"/>
              </w:rPr>
              <w:t xml:space="preserve"> либо иного сертификата </w:t>
            </w:r>
            <w:r w:rsidRPr="006B6A3B">
              <w:rPr>
                <w:rFonts w:ascii="Times New Roman" w:eastAsia="Times New Roman" w:hAnsi="Times New Roman" w:cs="Times New Roman"/>
                <w:bCs/>
                <w:sz w:val="20"/>
                <w:szCs w:val="20"/>
                <w:lang w:val="en-US" w:eastAsia="ru-RU"/>
              </w:rPr>
              <w:t>ISO</w:t>
            </w:r>
            <w:r w:rsidRPr="006B6A3B">
              <w:rPr>
                <w:rFonts w:ascii="Times New Roman" w:hAnsi="Times New Roman" w:cs="Times New Roman"/>
                <w:sz w:val="20"/>
                <w:szCs w:val="20"/>
              </w:rPr>
              <w:t xml:space="preserve">; </w:t>
            </w:r>
          </w:p>
          <w:p w:rsidR="00D67AA7" w:rsidRPr="006B6A3B" w:rsidRDefault="00D67AA7" w:rsidP="001F0CEB">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 xml:space="preserve">Наличие </w:t>
            </w:r>
            <w:r w:rsidR="001F0CEB" w:rsidRPr="006B6A3B">
              <w:rPr>
                <w:rFonts w:ascii="Times New Roman" w:hAnsi="Times New Roman" w:cs="Times New Roman"/>
                <w:sz w:val="20"/>
                <w:szCs w:val="20"/>
              </w:rPr>
              <w:t>у</w:t>
            </w:r>
            <w:r w:rsidRPr="006B6A3B">
              <w:rPr>
                <w:rFonts w:ascii="Times New Roman" w:hAnsi="Times New Roman" w:cs="Times New Roman"/>
                <w:sz w:val="20"/>
                <w:szCs w:val="20"/>
              </w:rPr>
              <w:t xml:space="preserve"> Участника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C279A3">
        <w:trPr>
          <w:trHeight w:val="20"/>
        </w:trPr>
        <w:tc>
          <w:tcPr>
            <w:tcW w:w="597" w:type="dxa"/>
            <w:shd w:val="clear" w:color="auto" w:fill="auto"/>
            <w:vAlign w:val="center"/>
          </w:tcPr>
          <w:p w:rsidR="00D67AA7" w:rsidRPr="006B6A3B" w:rsidRDefault="00D67AA7" w:rsidP="00A33F69">
            <w:pPr>
              <w:pStyle w:val="a6"/>
              <w:numPr>
                <w:ilvl w:val="0"/>
                <w:numId w:val="8"/>
              </w:numPr>
              <w:spacing w:after="0" w:line="240" w:lineRule="auto"/>
              <w:ind w:left="0" w:right="27" w:firstLine="0"/>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val="en-US"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val="en-US" w:eastAsia="ru-RU"/>
              </w:rPr>
            </w:pPr>
          </w:p>
        </w:tc>
      </w:tr>
      <w:tr w:rsidR="00F1117A" w:rsidRPr="006B6A3B" w:rsidTr="00C279A3">
        <w:trPr>
          <w:trHeight w:val="20"/>
        </w:trPr>
        <w:tc>
          <w:tcPr>
            <w:tcW w:w="597" w:type="dxa"/>
            <w:shd w:val="clear" w:color="auto" w:fill="auto"/>
            <w:vAlign w:val="center"/>
          </w:tcPr>
          <w:p w:rsidR="00D67AA7" w:rsidRPr="006B6A3B" w:rsidRDefault="00D67AA7" w:rsidP="00A33F69">
            <w:pPr>
              <w:pStyle w:val="a6"/>
              <w:numPr>
                <w:ilvl w:val="0"/>
                <w:numId w:val="8"/>
              </w:numPr>
              <w:spacing w:after="0" w:line="240" w:lineRule="auto"/>
              <w:ind w:left="0" w:right="27" w:firstLine="0"/>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C279A3">
        <w:trPr>
          <w:trHeight w:val="20"/>
        </w:trPr>
        <w:tc>
          <w:tcPr>
            <w:tcW w:w="597" w:type="dxa"/>
            <w:shd w:val="clear" w:color="auto" w:fill="auto"/>
            <w:vAlign w:val="center"/>
          </w:tcPr>
          <w:p w:rsidR="00D67AA7" w:rsidRPr="006B6A3B" w:rsidRDefault="00D67AA7" w:rsidP="00A33F69">
            <w:pPr>
              <w:pStyle w:val="a6"/>
              <w:numPr>
                <w:ilvl w:val="0"/>
                <w:numId w:val="8"/>
              </w:numPr>
              <w:spacing w:after="0" w:line="240" w:lineRule="auto"/>
              <w:ind w:left="0" w:right="27" w:firstLine="0"/>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w:t>
            </w:r>
            <w:r w:rsidRPr="006B6A3B">
              <w:rPr>
                <w:rFonts w:ascii="Times New Roman" w:hAnsi="Times New Roman" w:cs="Times New Roman"/>
                <w:sz w:val="20"/>
                <w:szCs w:val="20"/>
              </w:rPr>
              <w:lastRenderedPageBreak/>
              <w:t>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C279A3">
        <w:trPr>
          <w:trHeight w:val="20"/>
        </w:trPr>
        <w:tc>
          <w:tcPr>
            <w:tcW w:w="597" w:type="dxa"/>
            <w:shd w:val="clear" w:color="auto" w:fill="auto"/>
            <w:vAlign w:val="center"/>
          </w:tcPr>
          <w:p w:rsidR="00D67AA7" w:rsidRPr="006B6A3B" w:rsidRDefault="00D67AA7" w:rsidP="00A33F69">
            <w:pPr>
              <w:pStyle w:val="a6"/>
              <w:numPr>
                <w:ilvl w:val="0"/>
                <w:numId w:val="8"/>
              </w:numPr>
              <w:spacing w:after="0" w:line="240" w:lineRule="auto"/>
              <w:ind w:left="0" w:right="27" w:firstLine="0"/>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bookmarkStart w:id="7" w:name="_GoBack"/>
      <w:bookmarkEnd w:id="7"/>
    </w:p>
    <w:sectPr w:rsidR="00CA4B4F" w:rsidRPr="00F1117A" w:rsidSect="00605DF8">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EFB" w:rsidRDefault="00E60EFB" w:rsidP="00223DC0">
      <w:pPr>
        <w:spacing w:after="0" w:line="240" w:lineRule="auto"/>
      </w:pPr>
      <w:r>
        <w:separator/>
      </w:r>
    </w:p>
  </w:endnote>
  <w:endnote w:type="continuationSeparator" w:id="0">
    <w:p w:rsidR="00E60EFB" w:rsidRDefault="00E60EF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A777B2">
          <w:rPr>
            <w:rFonts w:ascii="Times New Roman" w:hAnsi="Times New Roman" w:cs="Times New Roman"/>
            <w:noProof/>
            <w:sz w:val="20"/>
            <w:szCs w:val="20"/>
          </w:rPr>
          <w:t>11</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EFB" w:rsidRDefault="00E60EFB" w:rsidP="00223DC0">
      <w:pPr>
        <w:spacing w:after="0" w:line="240" w:lineRule="auto"/>
      </w:pPr>
      <w:r>
        <w:separator/>
      </w:r>
    </w:p>
  </w:footnote>
  <w:footnote w:type="continuationSeparator" w:id="0">
    <w:p w:rsidR="00E60EFB" w:rsidRDefault="00E60EFB"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BF79E9" w:rsidRDefault="00BF79E9" w:rsidP="005E6654">
    <w:pPr>
      <w:pStyle w:val="a8"/>
      <w:jc w:val="right"/>
      <w:rPr>
        <w:rFonts w:ascii="Times New Roman" w:hAnsi="Times New Roman" w:cs="Times New Roman"/>
        <w:sz w:val="30"/>
        <w:szCs w:val="30"/>
      </w:rPr>
    </w:pPr>
    <w:r w:rsidRPr="00BF79E9">
      <w:rPr>
        <w:rFonts w:ascii="Times New Roman" w:hAnsi="Times New Roman" w:cs="Times New Roman"/>
        <w:sz w:val="30"/>
        <w:szCs w:val="30"/>
      </w:rPr>
      <w:t>Приложение №1</w:t>
    </w:r>
  </w:p>
  <w:p w:rsidR="00CE0ED3" w:rsidRPr="00BF79E9" w:rsidRDefault="00CE0ED3" w:rsidP="00BF79E9">
    <w:pPr>
      <w:pStyle w:val="a8"/>
      <w:jc w:val="right"/>
    </w:pPr>
    <w:r w:rsidRPr="00BF79E9">
      <w:rPr>
        <w:rFonts w:ascii="Times New Roman" w:hAnsi="Times New Roman" w:cs="Times New Roman"/>
        <w:sz w:val="20"/>
        <w:szCs w:val="20"/>
      </w:rPr>
      <w:t xml:space="preserve">к Документации о маркетинговых исследованиях </w:t>
    </w:r>
    <w:r w:rsidR="00BF79E9" w:rsidRPr="00BF79E9">
      <w:rPr>
        <w:rFonts w:ascii="Times New Roman" w:hAnsi="Times New Roman" w:cs="Times New Roman"/>
        <w:sz w:val="20"/>
        <w:szCs w:val="20"/>
      </w:rPr>
      <w:t>№21_ГТБ_1000933929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62485"/>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74359"/>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3F69"/>
    <w:rsid w:val="00A363AC"/>
    <w:rsid w:val="00A4359E"/>
    <w:rsid w:val="00A53D33"/>
    <w:rsid w:val="00A56E37"/>
    <w:rsid w:val="00A63EC7"/>
    <w:rsid w:val="00A75FDF"/>
    <w:rsid w:val="00A777B2"/>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279A3"/>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0EFB"/>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3840"/>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B4F88-EB68-4AE1-A06C-A308FE86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12</Pages>
  <Words>3781</Words>
  <Characters>21557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Гошко Олег Владимирович</cp:lastModifiedBy>
  <cp:revision>30</cp:revision>
  <cp:lastPrinted>2021-10-01T12:38:00Z</cp:lastPrinted>
  <dcterms:created xsi:type="dcterms:W3CDTF">2021-07-01T11:50:00Z</dcterms:created>
  <dcterms:modified xsi:type="dcterms:W3CDTF">2022-02-25T08:52:00Z</dcterms:modified>
</cp:coreProperties>
</file>