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3E4" w:rsidRPr="00B66A8D" w:rsidRDefault="00E43B96" w:rsidP="00B66A8D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66A8D">
        <w:rPr>
          <w:rFonts w:ascii="Times New Roman" w:hAnsi="Times New Roman" w:cs="Times New Roman"/>
          <w:sz w:val="30"/>
          <w:szCs w:val="30"/>
        </w:rPr>
        <w:t>Извещение о</w:t>
      </w:r>
      <w:r w:rsidR="00354ED2" w:rsidRPr="00B66A8D">
        <w:rPr>
          <w:rFonts w:ascii="Times New Roman" w:hAnsi="Times New Roman" w:cs="Times New Roman"/>
          <w:sz w:val="30"/>
          <w:szCs w:val="30"/>
        </w:rPr>
        <w:t xml:space="preserve"> маркетинговых исследованиях</w:t>
      </w:r>
      <w:r w:rsidR="003E03E4" w:rsidRPr="00B66A8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3284E" w:rsidRPr="00E3284E" w:rsidRDefault="00E3284E" w:rsidP="00E3284E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3284E">
        <w:rPr>
          <w:rFonts w:ascii="Times New Roman" w:hAnsi="Times New Roman" w:cs="Times New Roman"/>
          <w:sz w:val="30"/>
          <w:szCs w:val="30"/>
        </w:rPr>
        <w:t>(закупка №</w:t>
      </w:r>
      <w:bookmarkStart w:id="0" w:name="Номер_исследований"/>
      <w:r w:rsidRPr="00E3284E">
        <w:rPr>
          <w:rFonts w:ascii="Times New Roman" w:hAnsi="Times New Roman" w:cs="Times New Roman"/>
          <w:sz w:val="30"/>
          <w:szCs w:val="30"/>
        </w:rPr>
        <w:t xml:space="preserve"> 25_ГТБеларусь_МИ_1.5_067_1209_058; </w:t>
      </w:r>
      <w:bookmarkEnd w:id="0"/>
    </w:p>
    <w:p w:rsidR="00B66A8D" w:rsidRPr="00E3284E" w:rsidRDefault="00B66A8D" w:rsidP="00E3284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3284E">
        <w:rPr>
          <w:rFonts w:ascii="Times New Roman" w:hAnsi="Times New Roman" w:cs="Times New Roman"/>
          <w:sz w:val="30"/>
          <w:szCs w:val="30"/>
        </w:rPr>
        <w:t xml:space="preserve">Номер закупки в Плане Группы Газпром: </w:t>
      </w:r>
      <w:r w:rsidR="00E3284E" w:rsidRPr="00E3284E">
        <w:rPr>
          <w:rFonts w:ascii="Times New Roman" w:hAnsi="Times New Roman" w:cs="Times New Roman"/>
          <w:sz w:val="30"/>
          <w:szCs w:val="30"/>
        </w:rPr>
        <w:t>25/1.5/00020466/ГТБ</w:t>
      </w:r>
      <w:r w:rsidR="00E3284E" w:rsidRPr="00E3284E">
        <w:rPr>
          <w:rFonts w:ascii="Times New Roman" w:hAnsi="Times New Roman" w:cs="Times New Roman"/>
          <w:b/>
          <w:sz w:val="30"/>
          <w:szCs w:val="30"/>
        </w:rPr>
        <w:t>)</w:t>
      </w:r>
    </w:p>
    <w:p w:rsidR="00B66A8D" w:rsidRPr="00B66A8D" w:rsidRDefault="00B66A8D" w:rsidP="00B66A8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2977"/>
        <w:gridCol w:w="5528"/>
      </w:tblGrid>
      <w:tr w:rsidR="00E43B96" w:rsidRPr="002B2C8A" w:rsidTr="006A27EB">
        <w:tc>
          <w:tcPr>
            <w:tcW w:w="704" w:type="dxa"/>
          </w:tcPr>
          <w:p w:rsidR="00E43B96" w:rsidRPr="002B2C8A" w:rsidRDefault="00E43B96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1</w:t>
            </w:r>
          </w:p>
        </w:tc>
        <w:tc>
          <w:tcPr>
            <w:tcW w:w="2977" w:type="dxa"/>
          </w:tcPr>
          <w:p w:rsidR="00E43B96" w:rsidRPr="002B2C8A" w:rsidRDefault="00E43B96" w:rsidP="00E43B96">
            <w:pPr>
              <w:pStyle w:val="2"/>
              <w:jc w:val="both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Способ осуществления закупки</w:t>
            </w:r>
          </w:p>
        </w:tc>
        <w:tc>
          <w:tcPr>
            <w:tcW w:w="5528" w:type="dxa"/>
          </w:tcPr>
          <w:p w:rsidR="00E43B96" w:rsidRPr="002B2C8A" w:rsidRDefault="00354ED2" w:rsidP="00E43B96">
            <w:pPr>
              <w:pStyle w:val="2"/>
              <w:jc w:val="both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Маркетинговые исследования</w:t>
            </w:r>
          </w:p>
        </w:tc>
      </w:tr>
      <w:tr w:rsidR="00E43B96" w:rsidRPr="002B2C8A" w:rsidTr="006A27EB">
        <w:tc>
          <w:tcPr>
            <w:tcW w:w="704" w:type="dxa"/>
          </w:tcPr>
          <w:p w:rsidR="00E43B96" w:rsidRPr="002B2C8A" w:rsidRDefault="00E43B96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2</w:t>
            </w:r>
          </w:p>
        </w:tc>
        <w:tc>
          <w:tcPr>
            <w:tcW w:w="2977" w:type="dxa"/>
          </w:tcPr>
          <w:p w:rsidR="00E43B96" w:rsidRPr="002B2C8A" w:rsidRDefault="00E43B96" w:rsidP="00E43B96">
            <w:pPr>
              <w:pStyle w:val="2"/>
              <w:jc w:val="both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5528" w:type="dxa"/>
          </w:tcPr>
          <w:p w:rsidR="00BE3AF6" w:rsidRPr="002B2C8A" w:rsidRDefault="00BE3AF6" w:rsidP="00493487">
            <w:pPr>
              <w:pStyle w:val="2"/>
              <w:spacing w:after="0"/>
              <w:jc w:val="both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 xml:space="preserve">ОАО «Газпром трансгаз Беларусь», </w:t>
            </w:r>
          </w:p>
          <w:p w:rsidR="00E43B96" w:rsidRPr="002B2C8A" w:rsidRDefault="00BE3AF6" w:rsidP="00493487">
            <w:pPr>
              <w:pStyle w:val="2"/>
              <w:spacing w:after="0"/>
              <w:jc w:val="both"/>
              <w:rPr>
                <w:color w:val="000000"/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220</w:t>
            </w:r>
            <w:r w:rsidR="00FB4122" w:rsidRPr="002B2C8A">
              <w:rPr>
                <w:sz w:val="30"/>
                <w:szCs w:val="30"/>
              </w:rPr>
              <w:t>113</w:t>
            </w:r>
            <w:r w:rsidRPr="002B2C8A">
              <w:rPr>
                <w:sz w:val="30"/>
                <w:szCs w:val="30"/>
              </w:rPr>
              <w:t xml:space="preserve">, г. Минск, ул. </w:t>
            </w:r>
            <w:proofErr w:type="spellStart"/>
            <w:r w:rsidR="00FB4122" w:rsidRPr="002B2C8A">
              <w:rPr>
                <w:sz w:val="30"/>
                <w:szCs w:val="30"/>
              </w:rPr>
              <w:t>Мележа</w:t>
            </w:r>
            <w:proofErr w:type="spellEnd"/>
            <w:r w:rsidR="00FB4122" w:rsidRPr="002B2C8A">
              <w:rPr>
                <w:sz w:val="30"/>
                <w:szCs w:val="30"/>
              </w:rPr>
              <w:t>, 1</w:t>
            </w:r>
            <w:r w:rsidRPr="002B2C8A">
              <w:rPr>
                <w:sz w:val="30"/>
                <w:szCs w:val="30"/>
              </w:rPr>
              <w:t xml:space="preserve">, </w:t>
            </w:r>
          </w:p>
          <w:p w:rsidR="00BE3AF6" w:rsidRPr="002B2C8A" w:rsidRDefault="00C61C65" w:rsidP="00493487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2B2C8A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2B2C8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16940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+375 </w:t>
            </w:r>
            <w:r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(</w:t>
            </w:r>
            <w:r w:rsidR="00D16940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17</w:t>
            </w:r>
            <w:r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)</w:t>
            </w:r>
            <w:r w:rsidR="00D16940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 </w:t>
            </w:r>
            <w:r w:rsidR="00BE3AF6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219</w:t>
            </w:r>
            <w:r w:rsidR="00D16940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="00BE3AF6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13</w:t>
            </w:r>
            <w:r w:rsidR="00D16940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="00BE3AF6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33 (приемная) </w:t>
            </w:r>
          </w:p>
          <w:p w:rsidR="00D16940" w:rsidRPr="002B2C8A" w:rsidRDefault="00C61C65" w:rsidP="00493487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2B2C8A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2B2C8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16940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+375 </w:t>
            </w:r>
            <w:r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(</w:t>
            </w:r>
            <w:r w:rsidR="00D16940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17</w:t>
            </w:r>
            <w:r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)</w:t>
            </w:r>
            <w:r w:rsidR="00D16940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 219 14 39 (факс)</w:t>
            </w:r>
          </w:p>
          <w:p w:rsidR="00C61C65" w:rsidRPr="002B2C8A" w:rsidRDefault="008754C4" w:rsidP="00D1694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ведущий инженер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ОРиСНО</w:t>
            </w:r>
            <w:proofErr w:type="spellEnd"/>
            <w:r w:rsidR="00D16940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–</w:t>
            </w:r>
            <w:r w:rsidR="00D16940" w:rsidRPr="002B2C8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Модель Виталий Иванович</w:t>
            </w:r>
            <w:r w:rsidR="00D16940" w:rsidRPr="002B2C8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</w:p>
          <w:p w:rsidR="00BE3AF6" w:rsidRPr="002B2C8A" w:rsidRDefault="00C61C65" w:rsidP="00D1694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B2C8A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2B2C8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16940" w:rsidRPr="002B2C8A">
              <w:rPr>
                <w:rFonts w:ascii="Times New Roman" w:hAnsi="Times New Roman" w:cs="Times New Roman"/>
                <w:sz w:val="30"/>
                <w:szCs w:val="30"/>
              </w:rPr>
              <w:t>+375</w:t>
            </w:r>
            <w:bookmarkStart w:id="1" w:name="_GoBack"/>
            <w:bookmarkEnd w:id="1"/>
            <w:r w:rsidRPr="002B2C8A"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r w:rsidR="00D16940" w:rsidRPr="002B2C8A">
              <w:rPr>
                <w:rFonts w:ascii="Times New Roman" w:hAnsi="Times New Roman" w:cs="Times New Roman"/>
                <w:sz w:val="30"/>
                <w:szCs w:val="30"/>
              </w:rPr>
              <w:t>17</w:t>
            </w:r>
            <w:r w:rsidRPr="002B2C8A">
              <w:rPr>
                <w:rFonts w:ascii="Times New Roman" w:hAnsi="Times New Roman" w:cs="Times New Roman"/>
                <w:sz w:val="30"/>
                <w:szCs w:val="30"/>
              </w:rPr>
              <w:t xml:space="preserve">) </w:t>
            </w:r>
            <w:r w:rsidR="00D16940" w:rsidRPr="002B2C8A">
              <w:rPr>
                <w:rFonts w:ascii="Times New Roman" w:hAnsi="Times New Roman" w:cs="Times New Roman"/>
                <w:sz w:val="30"/>
                <w:szCs w:val="30"/>
              </w:rPr>
              <w:t>219</w:t>
            </w:r>
            <w:r w:rsidRPr="002B2C8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16940" w:rsidRPr="002B2C8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Pr="002B2C8A">
              <w:rPr>
                <w:rFonts w:ascii="Times New Roman" w:hAnsi="Times New Roman" w:cs="Times New Roman"/>
                <w:sz w:val="30"/>
                <w:szCs w:val="30"/>
              </w:rPr>
              <w:t>6 6</w:t>
            </w:r>
            <w:r w:rsidR="008754C4"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 w:rsidR="00D16940" w:rsidRPr="002B2C8A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AE1FA0" w:rsidRPr="00AE1FA0" w:rsidRDefault="00AE1FA0" w:rsidP="00AE1FA0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hyperlink r:id="rId5" w:history="1">
              <w:r w:rsidRPr="00AE1FA0">
                <w:rPr>
                  <w:rStyle w:val="a7"/>
                  <w:rFonts w:ascii="Times New Roman" w:hAnsi="Times New Roman" w:cs="Times New Roman"/>
                  <w:sz w:val="30"/>
                  <w:szCs w:val="30"/>
                </w:rPr>
                <w:t>vi.model@btg.by</w:t>
              </w:r>
            </w:hyperlink>
          </w:p>
          <w:p w:rsidR="00B66A8D" w:rsidRPr="00B66A8D" w:rsidRDefault="00B66A8D" w:rsidP="00B66A8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66A8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начальник </w:t>
            </w:r>
            <w:proofErr w:type="spellStart"/>
            <w:r w:rsidRPr="00B66A8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ОРиСНО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-</w:t>
            </w:r>
          </w:p>
          <w:p w:rsidR="00B66A8D" w:rsidRPr="00B66A8D" w:rsidRDefault="00B66A8D" w:rsidP="00B66A8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66A8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Шершов Юрий Валериевич</w:t>
            </w:r>
          </w:p>
          <w:p w:rsidR="00F11C27" w:rsidRPr="002B2C8A" w:rsidRDefault="00B66A8D" w:rsidP="00287FC1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66A8D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B66A8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B66A8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+375 (17) 219-16-60</w:t>
            </w:r>
          </w:p>
        </w:tc>
      </w:tr>
      <w:tr w:rsidR="00E43B96" w:rsidRPr="002B2C8A" w:rsidTr="006A27EB">
        <w:tc>
          <w:tcPr>
            <w:tcW w:w="704" w:type="dxa"/>
          </w:tcPr>
          <w:p w:rsidR="00E43B96" w:rsidRPr="002B2C8A" w:rsidRDefault="00BE3AF6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3</w:t>
            </w:r>
          </w:p>
        </w:tc>
        <w:tc>
          <w:tcPr>
            <w:tcW w:w="2977" w:type="dxa"/>
          </w:tcPr>
          <w:p w:rsidR="00E43B96" w:rsidRPr="002B2C8A" w:rsidRDefault="00BE3AF6" w:rsidP="00277307">
            <w:pPr>
              <w:pStyle w:val="2"/>
              <w:jc w:val="both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 xml:space="preserve">Предмет </w:t>
            </w:r>
            <w:r w:rsidR="00277307" w:rsidRPr="002B2C8A">
              <w:rPr>
                <w:sz w:val="30"/>
                <w:szCs w:val="30"/>
              </w:rPr>
              <w:t>закупки</w:t>
            </w:r>
          </w:p>
        </w:tc>
        <w:tc>
          <w:tcPr>
            <w:tcW w:w="5528" w:type="dxa"/>
          </w:tcPr>
          <w:p w:rsidR="00E43B96" w:rsidRPr="00B66A8D" w:rsidRDefault="00B66A8D" w:rsidP="00A66EF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A8D">
              <w:rPr>
                <w:rFonts w:ascii="Times New Roman" w:hAnsi="Times New Roman" w:cs="Times New Roman"/>
                <w:sz w:val="30"/>
                <w:szCs w:val="30"/>
              </w:rPr>
              <w:t>«Реконструкция ГРС «</w:t>
            </w:r>
            <w:proofErr w:type="spellStart"/>
            <w:r w:rsidR="00A66EF1">
              <w:rPr>
                <w:rFonts w:ascii="Times New Roman" w:hAnsi="Times New Roman" w:cs="Times New Roman"/>
                <w:sz w:val="30"/>
                <w:szCs w:val="30"/>
              </w:rPr>
              <w:t>Турец</w:t>
            </w:r>
            <w:proofErr w:type="spellEnd"/>
            <w:r w:rsidRPr="00B66A8D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</w:tr>
      <w:tr w:rsidR="004E603C" w:rsidRPr="002B2C8A" w:rsidTr="006A27EB">
        <w:trPr>
          <w:trHeight w:val="1473"/>
        </w:trPr>
        <w:tc>
          <w:tcPr>
            <w:tcW w:w="704" w:type="dxa"/>
          </w:tcPr>
          <w:p w:rsidR="004E603C" w:rsidRPr="002B2C8A" w:rsidRDefault="004E603C" w:rsidP="0094092C">
            <w:pPr>
              <w:pStyle w:val="2"/>
              <w:jc w:val="center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4</w:t>
            </w:r>
          </w:p>
        </w:tc>
        <w:tc>
          <w:tcPr>
            <w:tcW w:w="2977" w:type="dxa"/>
          </w:tcPr>
          <w:p w:rsidR="0094092C" w:rsidRPr="002B2C8A" w:rsidRDefault="004E603C" w:rsidP="0094092C">
            <w:pPr>
              <w:pStyle w:val="2"/>
              <w:jc w:val="both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Характеристика объекта</w:t>
            </w:r>
          </w:p>
          <w:p w:rsidR="004E603C" w:rsidRPr="002B2C8A" w:rsidRDefault="004E603C" w:rsidP="0094092C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528" w:type="dxa"/>
          </w:tcPr>
          <w:p w:rsidR="00A66EF1" w:rsidRPr="00A66EF1" w:rsidRDefault="00A66EF1" w:rsidP="00A66E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>Проектом предусмотрено:</w:t>
            </w:r>
          </w:p>
          <w:p w:rsidR="00A66EF1" w:rsidRPr="00A66EF1" w:rsidRDefault="00A66EF1" w:rsidP="00A66E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>- строительство новой блочной ГРС (размещение проектируемой ГРС на территории существующей площадки ГРС «</w:t>
            </w:r>
            <w:proofErr w:type="spellStart"/>
            <w:r w:rsidRPr="00A66EF1">
              <w:rPr>
                <w:rFonts w:ascii="Times New Roman" w:hAnsi="Times New Roman" w:cs="Times New Roman"/>
                <w:sz w:val="30"/>
                <w:szCs w:val="30"/>
              </w:rPr>
              <w:t>Турец</w:t>
            </w:r>
            <w:proofErr w:type="spellEnd"/>
            <w:r w:rsidRPr="00A66EF1">
              <w:rPr>
                <w:rFonts w:ascii="Times New Roman" w:hAnsi="Times New Roman" w:cs="Times New Roman"/>
                <w:sz w:val="30"/>
                <w:szCs w:val="30"/>
              </w:rPr>
              <w:t>») путем возведения полного нового комплекса технологического оборудования, трубопроводов и коммуникаций;</w:t>
            </w:r>
          </w:p>
          <w:p w:rsidR="00A66EF1" w:rsidRPr="00A66EF1" w:rsidRDefault="00A66EF1" w:rsidP="00A66E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>- демонтаж всего существующего оборудования, трубопроводов, кабельных линий, зданий и сооружений ГРС;</w:t>
            </w:r>
          </w:p>
          <w:p w:rsidR="00A66EF1" w:rsidRPr="00A66EF1" w:rsidRDefault="00A66EF1" w:rsidP="00A66E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>- уменьшение территории ГРС после строительства новой ГРС;</w:t>
            </w:r>
          </w:p>
          <w:p w:rsidR="00A66EF1" w:rsidRPr="00A66EF1" w:rsidRDefault="00A66EF1" w:rsidP="00A66E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>- сооружения электрохимической защиты трубопроводов и оборудования от коррозии;</w:t>
            </w:r>
          </w:p>
          <w:p w:rsidR="00A66EF1" w:rsidRPr="00A66EF1" w:rsidRDefault="00A66EF1" w:rsidP="00A66E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 xml:space="preserve">- обеспечение ГРС системами и средствами автоматизации, телемеханизации, технологической </w:t>
            </w:r>
            <w:r w:rsidRPr="00A66EF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связи, пожарной и охранной сигнализацией;</w:t>
            </w:r>
          </w:p>
          <w:p w:rsidR="00A66EF1" w:rsidRPr="00A66EF1" w:rsidRDefault="00A66EF1" w:rsidP="00A66E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 xml:space="preserve">- электроснабжение, </w:t>
            </w:r>
            <w:proofErr w:type="spellStart"/>
            <w:r w:rsidRPr="00A66EF1">
              <w:rPr>
                <w:rFonts w:ascii="Times New Roman" w:hAnsi="Times New Roman" w:cs="Times New Roman"/>
                <w:sz w:val="30"/>
                <w:szCs w:val="30"/>
              </w:rPr>
              <w:t>молниезащита</w:t>
            </w:r>
            <w:proofErr w:type="spellEnd"/>
            <w:r w:rsidRPr="00A66EF1">
              <w:rPr>
                <w:rFonts w:ascii="Times New Roman" w:hAnsi="Times New Roman" w:cs="Times New Roman"/>
                <w:sz w:val="30"/>
                <w:szCs w:val="30"/>
              </w:rPr>
              <w:t xml:space="preserve"> и заземление;</w:t>
            </w:r>
          </w:p>
          <w:p w:rsidR="00A66EF1" w:rsidRPr="00A66EF1" w:rsidRDefault="00A66EF1" w:rsidP="00A66E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>- благоустройство, озеленение, ограждение площадки ГРС.</w:t>
            </w:r>
          </w:p>
          <w:p w:rsidR="00CA18B8" w:rsidRPr="00A66EF1" w:rsidRDefault="00A66EF1" w:rsidP="00A66EF1">
            <w:pPr>
              <w:tabs>
                <w:tab w:val="left" w:pos="459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 xml:space="preserve">В пределах существующей крановой площадки, с сохранением точки врезки в газопровод-отвод к ГРС Кореличи </w:t>
            </w:r>
            <w:r w:rsidRPr="00A66EF1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DN</w:t>
            </w: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 xml:space="preserve"> 200 предусмотрена замена крана </w:t>
            </w:r>
            <w:r w:rsidRPr="00A66EF1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DN</w:t>
            </w: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 xml:space="preserve"> 150 и устройство свечной линии с краном </w:t>
            </w:r>
            <w:r w:rsidRPr="00A66EF1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DN</w:t>
            </w: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 xml:space="preserve"> 80, благоустройство, озеленение и ограждение крановой площадки. Существующая арматура (</w:t>
            </w:r>
            <w:r w:rsidRPr="00A66EF1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DN</w:t>
            </w: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 xml:space="preserve"> 150 подземного размещения), участки трубопроводов обвязки, ограждение крановой площадки подлежат демонтажу.</w:t>
            </w:r>
          </w:p>
        </w:tc>
      </w:tr>
      <w:tr w:rsidR="00E43B96" w:rsidRPr="002B2C8A" w:rsidTr="006A27EB">
        <w:tc>
          <w:tcPr>
            <w:tcW w:w="704" w:type="dxa"/>
          </w:tcPr>
          <w:p w:rsidR="00E43B96" w:rsidRPr="002B2C8A" w:rsidRDefault="004E603C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lastRenderedPageBreak/>
              <w:t>5</w:t>
            </w:r>
          </w:p>
        </w:tc>
        <w:tc>
          <w:tcPr>
            <w:tcW w:w="2977" w:type="dxa"/>
          </w:tcPr>
          <w:p w:rsidR="00E43B96" w:rsidRPr="002B2C8A" w:rsidRDefault="00BE3AF6" w:rsidP="00BE3AF6">
            <w:pPr>
              <w:pStyle w:val="2"/>
              <w:jc w:val="both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Место выполнения работ</w:t>
            </w:r>
          </w:p>
        </w:tc>
        <w:tc>
          <w:tcPr>
            <w:tcW w:w="5528" w:type="dxa"/>
          </w:tcPr>
          <w:p w:rsidR="00E43B96" w:rsidRPr="00A66EF1" w:rsidRDefault="00A66EF1" w:rsidP="0094092C">
            <w:pPr>
              <w:pStyle w:val="2"/>
              <w:jc w:val="both"/>
              <w:rPr>
                <w:sz w:val="30"/>
                <w:szCs w:val="30"/>
              </w:rPr>
            </w:pPr>
            <w:r w:rsidRPr="00A66EF1">
              <w:rPr>
                <w:sz w:val="30"/>
                <w:szCs w:val="30"/>
              </w:rPr>
              <w:t xml:space="preserve">Гродненская область, </w:t>
            </w:r>
            <w:proofErr w:type="spellStart"/>
            <w:r w:rsidRPr="00A66EF1">
              <w:rPr>
                <w:sz w:val="30"/>
                <w:szCs w:val="30"/>
              </w:rPr>
              <w:t>Кореличский</w:t>
            </w:r>
            <w:proofErr w:type="spellEnd"/>
            <w:r w:rsidRPr="00A66EF1">
              <w:rPr>
                <w:sz w:val="30"/>
                <w:szCs w:val="30"/>
              </w:rPr>
              <w:t xml:space="preserve"> район, Турецкий сельский совет</w:t>
            </w:r>
          </w:p>
        </w:tc>
      </w:tr>
      <w:tr w:rsidR="00FB4122" w:rsidRPr="002B2C8A" w:rsidTr="006A27EB">
        <w:tc>
          <w:tcPr>
            <w:tcW w:w="704" w:type="dxa"/>
          </w:tcPr>
          <w:p w:rsidR="00FB4122" w:rsidRPr="002B2C8A" w:rsidRDefault="004E603C" w:rsidP="004E603C">
            <w:pPr>
              <w:pStyle w:val="2"/>
              <w:jc w:val="center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6</w:t>
            </w:r>
          </w:p>
        </w:tc>
        <w:tc>
          <w:tcPr>
            <w:tcW w:w="2977" w:type="dxa"/>
          </w:tcPr>
          <w:p w:rsidR="00FB4122" w:rsidRPr="002B2C8A" w:rsidRDefault="00FB4122" w:rsidP="00BE3AF6">
            <w:pPr>
              <w:pStyle w:val="2"/>
              <w:jc w:val="both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Срок выполнения работ</w:t>
            </w:r>
          </w:p>
        </w:tc>
        <w:tc>
          <w:tcPr>
            <w:tcW w:w="5528" w:type="dxa"/>
          </w:tcPr>
          <w:p w:rsidR="00FB4122" w:rsidRPr="00A66EF1" w:rsidRDefault="00B66A8D" w:rsidP="00A66EF1">
            <w:pPr>
              <w:pStyle w:val="2"/>
              <w:spacing w:after="0"/>
              <w:jc w:val="both"/>
              <w:rPr>
                <w:sz w:val="30"/>
                <w:szCs w:val="30"/>
              </w:rPr>
            </w:pPr>
            <w:r w:rsidRPr="00E3284E">
              <w:rPr>
                <w:sz w:val="30"/>
                <w:szCs w:val="30"/>
              </w:rPr>
              <w:t>май</w:t>
            </w:r>
            <w:r w:rsidR="00A66EF1" w:rsidRPr="00E3284E">
              <w:rPr>
                <w:sz w:val="30"/>
                <w:szCs w:val="30"/>
              </w:rPr>
              <w:t xml:space="preserve"> 2025</w:t>
            </w:r>
            <w:r w:rsidRPr="00E3284E">
              <w:rPr>
                <w:sz w:val="30"/>
                <w:szCs w:val="30"/>
              </w:rPr>
              <w:t xml:space="preserve">г. – </w:t>
            </w:r>
            <w:r w:rsidR="00A66EF1" w:rsidRPr="00E3284E">
              <w:rPr>
                <w:sz w:val="30"/>
                <w:szCs w:val="30"/>
              </w:rPr>
              <w:t>октя</w:t>
            </w:r>
            <w:r w:rsidRPr="00E3284E">
              <w:rPr>
                <w:sz w:val="30"/>
                <w:szCs w:val="30"/>
              </w:rPr>
              <w:t>брь 202</w:t>
            </w:r>
            <w:r w:rsidR="00A66EF1" w:rsidRPr="00E3284E">
              <w:rPr>
                <w:sz w:val="30"/>
                <w:szCs w:val="30"/>
              </w:rPr>
              <w:t>5</w:t>
            </w:r>
            <w:r w:rsidRPr="00E3284E">
              <w:rPr>
                <w:sz w:val="30"/>
                <w:szCs w:val="30"/>
              </w:rPr>
              <w:t>г.</w:t>
            </w:r>
          </w:p>
        </w:tc>
      </w:tr>
      <w:tr w:rsidR="00E43B96" w:rsidRPr="002B2C8A" w:rsidTr="002B2C8A">
        <w:trPr>
          <w:trHeight w:val="70"/>
        </w:trPr>
        <w:tc>
          <w:tcPr>
            <w:tcW w:w="704" w:type="dxa"/>
          </w:tcPr>
          <w:p w:rsidR="00E43B96" w:rsidRPr="002B2C8A" w:rsidRDefault="004E603C" w:rsidP="004E603C">
            <w:pPr>
              <w:pStyle w:val="2"/>
              <w:jc w:val="center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7</w:t>
            </w:r>
          </w:p>
        </w:tc>
        <w:tc>
          <w:tcPr>
            <w:tcW w:w="2977" w:type="dxa"/>
          </w:tcPr>
          <w:p w:rsidR="00E43B96" w:rsidRPr="002B2C8A" w:rsidRDefault="00BE3AF6" w:rsidP="00BE3AF6">
            <w:pPr>
              <w:pStyle w:val="2"/>
              <w:jc w:val="both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Начальная (максимальная) цена договора</w:t>
            </w:r>
          </w:p>
        </w:tc>
        <w:tc>
          <w:tcPr>
            <w:tcW w:w="5528" w:type="dxa"/>
          </w:tcPr>
          <w:p w:rsidR="00B66A8D" w:rsidRPr="00A66EF1" w:rsidRDefault="003F4FB3" w:rsidP="00B66A8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  <w:p w:rsidR="00A66EF1" w:rsidRPr="00E3284E" w:rsidRDefault="00E3284E" w:rsidP="00A66EF1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3284E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2 513 493,60 </w:t>
            </w:r>
            <w:r w:rsidR="00A66EF1" w:rsidRPr="00E3284E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BYN</w:t>
            </w:r>
            <w:r w:rsidR="00A66EF1" w:rsidRPr="00E3284E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(с учетом НДС)</w:t>
            </w:r>
          </w:p>
          <w:p w:rsidR="00E43B96" w:rsidRPr="00A66EF1" w:rsidRDefault="00E43B96" w:rsidP="009409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E603C" w:rsidRPr="002B2C8A" w:rsidTr="006A27EB">
        <w:tc>
          <w:tcPr>
            <w:tcW w:w="704" w:type="dxa"/>
          </w:tcPr>
          <w:p w:rsidR="004E603C" w:rsidRPr="002B2C8A" w:rsidRDefault="004E603C" w:rsidP="004E603C">
            <w:pPr>
              <w:pStyle w:val="2"/>
              <w:jc w:val="center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8</w:t>
            </w:r>
          </w:p>
        </w:tc>
        <w:tc>
          <w:tcPr>
            <w:tcW w:w="2977" w:type="dxa"/>
          </w:tcPr>
          <w:p w:rsidR="004E603C" w:rsidRPr="002B2C8A" w:rsidRDefault="004E603C" w:rsidP="004E603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B2C8A">
              <w:rPr>
                <w:rFonts w:ascii="Times New Roman" w:hAnsi="Times New Roman" w:cs="Times New Roman"/>
                <w:sz w:val="30"/>
                <w:szCs w:val="30"/>
              </w:rPr>
              <w:t>Источник финансирования</w:t>
            </w:r>
          </w:p>
        </w:tc>
        <w:tc>
          <w:tcPr>
            <w:tcW w:w="5528" w:type="dxa"/>
          </w:tcPr>
          <w:p w:rsidR="004E603C" w:rsidRPr="00A66EF1" w:rsidRDefault="004E603C" w:rsidP="004E603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>Собственные средства</w:t>
            </w:r>
          </w:p>
          <w:p w:rsidR="004E603C" w:rsidRPr="00A66EF1" w:rsidRDefault="004E603C" w:rsidP="004E603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66EF1">
              <w:rPr>
                <w:rFonts w:ascii="Times New Roman" w:hAnsi="Times New Roman" w:cs="Times New Roman"/>
                <w:sz w:val="30"/>
                <w:szCs w:val="30"/>
              </w:rPr>
              <w:t>ОАО «Газпром трансгаз Беларусь»</w:t>
            </w:r>
          </w:p>
        </w:tc>
      </w:tr>
      <w:tr w:rsidR="00FB4122" w:rsidRPr="002B2C8A" w:rsidTr="006A27EB">
        <w:tc>
          <w:tcPr>
            <w:tcW w:w="704" w:type="dxa"/>
          </w:tcPr>
          <w:p w:rsidR="00FB4122" w:rsidRPr="002B2C8A" w:rsidRDefault="004E603C" w:rsidP="00F47071">
            <w:pPr>
              <w:pStyle w:val="2"/>
              <w:jc w:val="center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9</w:t>
            </w:r>
          </w:p>
        </w:tc>
        <w:tc>
          <w:tcPr>
            <w:tcW w:w="2977" w:type="dxa"/>
          </w:tcPr>
          <w:p w:rsidR="00FB4122" w:rsidRPr="002B2C8A" w:rsidRDefault="00FB4122" w:rsidP="00F47071">
            <w:pPr>
              <w:pStyle w:val="2"/>
              <w:jc w:val="both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>Информационное обеспечение маркетинговых исследований</w:t>
            </w:r>
          </w:p>
        </w:tc>
        <w:tc>
          <w:tcPr>
            <w:tcW w:w="5528" w:type="dxa"/>
          </w:tcPr>
          <w:p w:rsidR="00FB4122" w:rsidRPr="002B2C8A" w:rsidRDefault="00FB4122" w:rsidP="00F47071">
            <w:pPr>
              <w:pStyle w:val="2"/>
              <w:jc w:val="both"/>
              <w:rPr>
                <w:sz w:val="30"/>
                <w:szCs w:val="30"/>
              </w:rPr>
            </w:pPr>
          </w:p>
          <w:p w:rsidR="00FB4122" w:rsidRPr="002B2C8A" w:rsidRDefault="00FB4122" w:rsidP="00F74AFF">
            <w:pPr>
              <w:pStyle w:val="2"/>
              <w:jc w:val="both"/>
              <w:rPr>
                <w:sz w:val="30"/>
                <w:szCs w:val="30"/>
              </w:rPr>
            </w:pPr>
            <w:r w:rsidRPr="002B2C8A">
              <w:rPr>
                <w:sz w:val="30"/>
                <w:szCs w:val="30"/>
              </w:rPr>
              <w:t xml:space="preserve">Сайт </w:t>
            </w:r>
            <w:hyperlink r:id="rId6" w:history="1">
              <w:r w:rsidR="00F74AFF" w:rsidRPr="002B2C8A">
                <w:rPr>
                  <w:rStyle w:val="a7"/>
                  <w:sz w:val="30"/>
                  <w:szCs w:val="30"/>
                  <w:lang w:val="en-US"/>
                </w:rPr>
                <w:t>www</w:t>
              </w:r>
              <w:r w:rsidR="00F74AFF" w:rsidRPr="002B2C8A">
                <w:rPr>
                  <w:rStyle w:val="a7"/>
                  <w:sz w:val="30"/>
                  <w:szCs w:val="30"/>
                </w:rPr>
                <w:t>.</w:t>
              </w:r>
              <w:r w:rsidR="00F74AFF" w:rsidRPr="002B2C8A">
                <w:rPr>
                  <w:rStyle w:val="a7"/>
                  <w:sz w:val="30"/>
                  <w:szCs w:val="30"/>
                  <w:lang w:val="en-US"/>
                </w:rPr>
                <w:t>gtb</w:t>
              </w:r>
              <w:r w:rsidR="00F74AFF" w:rsidRPr="002B2C8A">
                <w:rPr>
                  <w:rStyle w:val="a7"/>
                  <w:sz w:val="30"/>
                  <w:szCs w:val="30"/>
                </w:rPr>
                <w:t>.</w:t>
              </w:r>
              <w:r w:rsidR="00F74AFF" w:rsidRPr="002B2C8A">
                <w:rPr>
                  <w:rStyle w:val="a7"/>
                  <w:sz w:val="30"/>
                  <w:szCs w:val="30"/>
                  <w:lang w:val="en-US"/>
                </w:rPr>
                <w:t>by</w:t>
              </w:r>
            </w:hyperlink>
          </w:p>
        </w:tc>
      </w:tr>
      <w:tr w:rsidR="00E43B96" w:rsidRPr="00F93AD9" w:rsidTr="006A27EB">
        <w:tc>
          <w:tcPr>
            <w:tcW w:w="704" w:type="dxa"/>
          </w:tcPr>
          <w:p w:rsidR="00E43B96" w:rsidRPr="00F93AD9" w:rsidRDefault="004E603C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10</w:t>
            </w:r>
          </w:p>
        </w:tc>
        <w:tc>
          <w:tcPr>
            <w:tcW w:w="2977" w:type="dxa"/>
          </w:tcPr>
          <w:p w:rsidR="00E43B96" w:rsidRPr="00F93AD9" w:rsidRDefault="00331216" w:rsidP="00277307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Срок, место и порядок предоставления документации о </w:t>
            </w:r>
            <w:r w:rsidR="00277307" w:rsidRPr="00F93AD9">
              <w:rPr>
                <w:sz w:val="30"/>
                <w:szCs w:val="30"/>
              </w:rPr>
              <w:t>закупке</w:t>
            </w:r>
          </w:p>
        </w:tc>
        <w:tc>
          <w:tcPr>
            <w:tcW w:w="5528" w:type="dxa"/>
          </w:tcPr>
          <w:p w:rsidR="00E43B96" w:rsidRPr="00F93AD9" w:rsidRDefault="007D1F7B" w:rsidP="00277307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 xml:space="preserve">Документация о </w:t>
            </w:r>
            <w:r w:rsidR="00277307" w:rsidRPr="00F93AD9">
              <w:rPr>
                <w:sz w:val="30"/>
                <w:szCs w:val="30"/>
              </w:rPr>
              <w:t>маркетинговых исследованиях</w:t>
            </w:r>
            <w:r w:rsidRPr="00F93AD9">
              <w:rPr>
                <w:sz w:val="30"/>
                <w:szCs w:val="30"/>
              </w:rPr>
              <w:t xml:space="preserve"> (кроме материалов проектной и сметной документации под грифом «Коммерческая тайна») доступна для ознакомления на сайте </w:t>
            </w:r>
            <w:r w:rsidR="002B2C8A">
              <w:rPr>
                <w:sz w:val="30"/>
                <w:szCs w:val="30"/>
              </w:rPr>
              <w:t xml:space="preserve">                               </w:t>
            </w:r>
            <w:r w:rsidRPr="00F93AD9">
              <w:rPr>
                <w:sz w:val="30"/>
                <w:szCs w:val="30"/>
              </w:rPr>
              <w:t xml:space="preserve">ОАО «Газпром трансгаз Беларусь» </w:t>
            </w:r>
            <w:hyperlink r:id="rId7" w:history="1">
              <w:r w:rsidR="00F74AFF" w:rsidRPr="00F93AD9">
                <w:rPr>
                  <w:rStyle w:val="a7"/>
                  <w:sz w:val="30"/>
                  <w:szCs w:val="30"/>
                  <w:lang w:val="en-US"/>
                </w:rPr>
                <w:t>www</w:t>
              </w:r>
              <w:r w:rsidR="00F74AFF" w:rsidRPr="00F93AD9">
                <w:rPr>
                  <w:rStyle w:val="a7"/>
                  <w:sz w:val="30"/>
                  <w:szCs w:val="30"/>
                </w:rPr>
                <w:t>.</w:t>
              </w:r>
              <w:proofErr w:type="spellStart"/>
              <w:r w:rsidR="00F74AFF" w:rsidRPr="00F93AD9">
                <w:rPr>
                  <w:rStyle w:val="a7"/>
                  <w:sz w:val="30"/>
                  <w:szCs w:val="30"/>
                  <w:lang w:val="en-US"/>
                </w:rPr>
                <w:t>gtb</w:t>
              </w:r>
              <w:proofErr w:type="spellEnd"/>
              <w:r w:rsidR="00F74AFF" w:rsidRPr="00F93AD9">
                <w:rPr>
                  <w:rStyle w:val="a7"/>
                  <w:sz w:val="30"/>
                  <w:szCs w:val="30"/>
                </w:rPr>
                <w:t>.</w:t>
              </w:r>
              <w:r w:rsidR="00F74AFF" w:rsidRPr="00F93AD9">
                <w:rPr>
                  <w:rStyle w:val="a7"/>
                  <w:sz w:val="30"/>
                  <w:szCs w:val="30"/>
                  <w:lang w:val="en-US"/>
                </w:rPr>
                <w:t>by</w:t>
              </w:r>
            </w:hyperlink>
            <w:r w:rsidRPr="00F93AD9">
              <w:rPr>
                <w:sz w:val="30"/>
                <w:szCs w:val="30"/>
              </w:rPr>
              <w:t xml:space="preserve"> в разделе «Закупки».  Проектно-сметная документация предмета закупки под грифом </w:t>
            </w:r>
            <w:r w:rsidRPr="00F93AD9">
              <w:rPr>
                <w:sz w:val="30"/>
                <w:szCs w:val="30"/>
              </w:rPr>
              <w:lastRenderedPageBreak/>
              <w:t>«Коммерческая тайна» предоставляется после подписания участником</w:t>
            </w:r>
            <w:r w:rsidR="004E603C" w:rsidRPr="00F93AD9">
              <w:rPr>
                <w:sz w:val="30"/>
                <w:szCs w:val="30"/>
              </w:rPr>
              <w:t xml:space="preserve"> закупки</w:t>
            </w:r>
            <w:r w:rsidRPr="00F93AD9">
              <w:rPr>
                <w:sz w:val="30"/>
                <w:szCs w:val="30"/>
              </w:rPr>
              <w:t xml:space="preserve"> соглашения о конфиденциальности, с</w:t>
            </w:r>
            <w:r w:rsidR="00277307" w:rsidRPr="00F93AD9">
              <w:rPr>
                <w:sz w:val="30"/>
                <w:szCs w:val="30"/>
              </w:rPr>
              <w:t>огласно условий документации о маркетинговых исследованиях</w:t>
            </w:r>
            <w:r w:rsidRPr="00F93AD9">
              <w:rPr>
                <w:sz w:val="30"/>
                <w:szCs w:val="30"/>
              </w:rPr>
              <w:t>.</w:t>
            </w:r>
          </w:p>
        </w:tc>
      </w:tr>
      <w:tr w:rsidR="00E43B96" w:rsidRPr="00F93AD9" w:rsidTr="006A27EB">
        <w:tc>
          <w:tcPr>
            <w:tcW w:w="704" w:type="dxa"/>
          </w:tcPr>
          <w:p w:rsidR="00E43B96" w:rsidRPr="00F93AD9" w:rsidRDefault="004E603C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lastRenderedPageBreak/>
              <w:t>11</w:t>
            </w:r>
          </w:p>
        </w:tc>
        <w:tc>
          <w:tcPr>
            <w:tcW w:w="2977" w:type="dxa"/>
          </w:tcPr>
          <w:p w:rsidR="00DB702D" w:rsidRPr="00F93AD9" w:rsidRDefault="00DB702D" w:rsidP="00DB702D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 xml:space="preserve">Место, даты и время начала и окончания срока </w:t>
            </w:r>
            <w:r w:rsidR="00331216" w:rsidRPr="00F93AD9">
              <w:rPr>
                <w:sz w:val="30"/>
                <w:szCs w:val="30"/>
              </w:rPr>
              <w:t xml:space="preserve">подачи заявок на участие в </w:t>
            </w:r>
            <w:r w:rsidR="00A65195" w:rsidRPr="00F93AD9">
              <w:rPr>
                <w:sz w:val="30"/>
                <w:szCs w:val="30"/>
              </w:rPr>
              <w:t>закупке</w:t>
            </w:r>
          </w:p>
          <w:p w:rsidR="00E43B96" w:rsidRPr="00F93AD9" w:rsidRDefault="00E43B96" w:rsidP="00DB702D">
            <w:pPr>
              <w:pStyle w:val="2"/>
              <w:jc w:val="both"/>
              <w:rPr>
                <w:sz w:val="30"/>
                <w:szCs w:val="30"/>
              </w:rPr>
            </w:pPr>
          </w:p>
        </w:tc>
        <w:tc>
          <w:tcPr>
            <w:tcW w:w="5528" w:type="dxa"/>
          </w:tcPr>
          <w:p w:rsidR="00DB702D" w:rsidRPr="00F93AD9" w:rsidRDefault="007D1F7B" w:rsidP="00124DE3">
            <w:pPr>
              <w:pStyle w:val="2"/>
              <w:spacing w:after="0"/>
              <w:jc w:val="both"/>
              <w:rPr>
                <w:rStyle w:val="a7"/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 xml:space="preserve">Заявки на участие в </w:t>
            </w:r>
            <w:r w:rsidR="00DB702D" w:rsidRPr="00F93AD9">
              <w:rPr>
                <w:sz w:val="30"/>
                <w:szCs w:val="30"/>
              </w:rPr>
              <w:t>маркетинговых исследованиях</w:t>
            </w:r>
            <w:r w:rsidRPr="00F93AD9">
              <w:rPr>
                <w:sz w:val="30"/>
                <w:szCs w:val="30"/>
              </w:rPr>
              <w:t xml:space="preserve"> принимаются </w:t>
            </w:r>
            <w:r w:rsidR="00DB702D" w:rsidRPr="00F93AD9">
              <w:rPr>
                <w:spacing w:val="-5"/>
                <w:sz w:val="30"/>
                <w:szCs w:val="30"/>
              </w:rPr>
              <w:t>по адресу:</w:t>
            </w:r>
            <w:r w:rsidR="00DB702D" w:rsidRPr="00F93AD9">
              <w:rPr>
                <w:b/>
                <w:spacing w:val="-5"/>
                <w:sz w:val="30"/>
                <w:szCs w:val="30"/>
              </w:rPr>
              <w:t xml:space="preserve"> </w:t>
            </w:r>
            <w:r w:rsidR="00DB702D" w:rsidRPr="00F93AD9">
              <w:rPr>
                <w:spacing w:val="-5"/>
                <w:sz w:val="30"/>
                <w:szCs w:val="30"/>
              </w:rPr>
              <w:t xml:space="preserve">220113, г. Минск, ул. </w:t>
            </w:r>
            <w:proofErr w:type="spellStart"/>
            <w:r w:rsidR="00DB702D" w:rsidRPr="00F93AD9">
              <w:rPr>
                <w:spacing w:val="-5"/>
                <w:sz w:val="30"/>
                <w:szCs w:val="30"/>
              </w:rPr>
              <w:t>Мележа</w:t>
            </w:r>
            <w:proofErr w:type="spellEnd"/>
            <w:r w:rsidR="00DB702D" w:rsidRPr="00F93AD9">
              <w:rPr>
                <w:spacing w:val="-5"/>
                <w:sz w:val="30"/>
                <w:szCs w:val="30"/>
              </w:rPr>
              <w:t>, 1, к.830, с</w:t>
            </w:r>
            <w:r w:rsidRPr="00F93AD9">
              <w:rPr>
                <w:sz w:val="30"/>
                <w:szCs w:val="30"/>
              </w:rPr>
              <w:t xml:space="preserve"> момента публикации извещения о </w:t>
            </w:r>
            <w:r w:rsidR="00DB702D" w:rsidRPr="00F93AD9">
              <w:rPr>
                <w:sz w:val="30"/>
                <w:szCs w:val="30"/>
              </w:rPr>
              <w:t>маркетинговых исследованиях</w:t>
            </w:r>
            <w:r w:rsidRPr="00F93AD9">
              <w:rPr>
                <w:sz w:val="30"/>
                <w:szCs w:val="30"/>
              </w:rPr>
              <w:t xml:space="preserve"> на сайте </w:t>
            </w:r>
            <w:r w:rsidR="0008655F" w:rsidRPr="0008655F">
              <w:rPr>
                <w:sz w:val="30"/>
                <w:szCs w:val="30"/>
              </w:rPr>
              <w:t xml:space="preserve">                    </w:t>
            </w:r>
            <w:r w:rsidRPr="00F93AD9">
              <w:rPr>
                <w:sz w:val="30"/>
                <w:szCs w:val="30"/>
              </w:rPr>
              <w:t xml:space="preserve">ОАО «Газпром трансгаз Беларусь» </w:t>
            </w:r>
            <w:hyperlink r:id="rId8" w:history="1">
              <w:r w:rsidR="00E473D0" w:rsidRPr="00F93AD9">
                <w:rPr>
                  <w:rStyle w:val="a7"/>
                  <w:sz w:val="30"/>
                  <w:szCs w:val="30"/>
                  <w:lang w:val="en-US"/>
                </w:rPr>
                <w:t>www</w:t>
              </w:r>
              <w:r w:rsidR="00E473D0" w:rsidRPr="00F93AD9">
                <w:rPr>
                  <w:rStyle w:val="a7"/>
                  <w:sz w:val="30"/>
                  <w:szCs w:val="30"/>
                </w:rPr>
                <w:t>.</w:t>
              </w:r>
              <w:proofErr w:type="spellStart"/>
              <w:r w:rsidR="00E473D0" w:rsidRPr="00F93AD9">
                <w:rPr>
                  <w:rStyle w:val="a7"/>
                  <w:sz w:val="30"/>
                  <w:szCs w:val="30"/>
                  <w:lang w:val="en-US"/>
                </w:rPr>
                <w:t>gtb</w:t>
              </w:r>
              <w:proofErr w:type="spellEnd"/>
              <w:r w:rsidR="00E473D0" w:rsidRPr="00F93AD9">
                <w:rPr>
                  <w:rStyle w:val="a7"/>
                  <w:sz w:val="30"/>
                  <w:szCs w:val="30"/>
                </w:rPr>
                <w:t>.</w:t>
              </w:r>
              <w:r w:rsidR="00E473D0" w:rsidRPr="00F93AD9">
                <w:rPr>
                  <w:rStyle w:val="a7"/>
                  <w:sz w:val="30"/>
                  <w:szCs w:val="30"/>
                  <w:lang w:val="en-US"/>
                </w:rPr>
                <w:t>by</w:t>
              </w:r>
            </w:hyperlink>
            <w:r w:rsidR="00DB702D" w:rsidRPr="00F93AD9">
              <w:rPr>
                <w:rStyle w:val="a7"/>
                <w:sz w:val="30"/>
                <w:szCs w:val="30"/>
              </w:rPr>
              <w:t>.</w:t>
            </w:r>
          </w:p>
          <w:p w:rsidR="007D1F7B" w:rsidRPr="00F93AD9" w:rsidRDefault="00DB702D" w:rsidP="00E3284E">
            <w:pPr>
              <w:pStyle w:val="2"/>
              <w:spacing w:after="0"/>
              <w:jc w:val="both"/>
              <w:rPr>
                <w:b/>
                <w:spacing w:val="-5"/>
                <w:sz w:val="30"/>
                <w:szCs w:val="30"/>
              </w:rPr>
            </w:pPr>
            <w:r w:rsidRPr="00F93AD9">
              <w:rPr>
                <w:spacing w:val="-5"/>
                <w:sz w:val="30"/>
                <w:szCs w:val="30"/>
              </w:rPr>
              <w:t xml:space="preserve">Окончательный срок подачи заявок до </w:t>
            </w:r>
            <w:r w:rsidR="007D1F7B" w:rsidRPr="00F93AD9">
              <w:rPr>
                <w:b/>
                <w:color w:val="000000"/>
                <w:sz w:val="30"/>
                <w:szCs w:val="30"/>
              </w:rPr>
              <w:t>1</w:t>
            </w:r>
            <w:r w:rsidR="00B66A8D" w:rsidRPr="00B66A8D">
              <w:rPr>
                <w:b/>
                <w:color w:val="000000"/>
                <w:sz w:val="30"/>
                <w:szCs w:val="30"/>
              </w:rPr>
              <w:t>0</w:t>
            </w:r>
            <w:r w:rsidR="007D1F7B" w:rsidRPr="00F93AD9">
              <w:rPr>
                <w:b/>
                <w:color w:val="000000"/>
                <w:sz w:val="30"/>
                <w:szCs w:val="30"/>
                <w:vertAlign w:val="superscript"/>
              </w:rPr>
              <w:t>00</w:t>
            </w:r>
            <w:r w:rsidR="007D1F7B" w:rsidRPr="00F93AD9">
              <w:rPr>
                <w:spacing w:val="-5"/>
                <w:sz w:val="30"/>
                <w:szCs w:val="30"/>
              </w:rPr>
              <w:t xml:space="preserve"> </w:t>
            </w:r>
            <w:r w:rsidR="007D1F7B" w:rsidRPr="00E3284E">
              <w:rPr>
                <w:b/>
                <w:spacing w:val="-5"/>
                <w:sz w:val="30"/>
                <w:szCs w:val="30"/>
              </w:rPr>
              <w:t xml:space="preserve">часов </w:t>
            </w:r>
            <w:r w:rsidR="00E3284E" w:rsidRPr="00E3284E">
              <w:rPr>
                <w:b/>
                <w:spacing w:val="-5"/>
                <w:sz w:val="30"/>
                <w:szCs w:val="30"/>
              </w:rPr>
              <w:t>03 апреля</w:t>
            </w:r>
            <w:r w:rsidR="0008655F" w:rsidRPr="00E3284E">
              <w:rPr>
                <w:b/>
                <w:spacing w:val="-5"/>
                <w:sz w:val="30"/>
                <w:szCs w:val="30"/>
              </w:rPr>
              <w:t xml:space="preserve"> </w:t>
            </w:r>
            <w:r w:rsidR="00F324DA" w:rsidRPr="00E3284E">
              <w:rPr>
                <w:b/>
                <w:spacing w:val="-5"/>
                <w:sz w:val="30"/>
                <w:szCs w:val="30"/>
              </w:rPr>
              <w:t>202</w:t>
            </w:r>
            <w:r w:rsidR="00A66EF1" w:rsidRPr="00E3284E">
              <w:rPr>
                <w:b/>
                <w:spacing w:val="-5"/>
                <w:sz w:val="30"/>
                <w:szCs w:val="30"/>
              </w:rPr>
              <w:t>5</w:t>
            </w:r>
            <w:r w:rsidR="00F324DA" w:rsidRPr="00E3284E">
              <w:rPr>
                <w:b/>
                <w:spacing w:val="-5"/>
                <w:sz w:val="30"/>
                <w:szCs w:val="30"/>
              </w:rPr>
              <w:t xml:space="preserve"> г.</w:t>
            </w:r>
          </w:p>
        </w:tc>
      </w:tr>
      <w:tr w:rsidR="00DB702D" w:rsidRPr="00F93AD9" w:rsidTr="006A27EB">
        <w:tc>
          <w:tcPr>
            <w:tcW w:w="704" w:type="dxa"/>
          </w:tcPr>
          <w:p w:rsidR="00DB702D" w:rsidRPr="00F93AD9" w:rsidRDefault="004E603C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12</w:t>
            </w:r>
          </w:p>
        </w:tc>
        <w:tc>
          <w:tcPr>
            <w:tcW w:w="2977" w:type="dxa"/>
          </w:tcPr>
          <w:p w:rsidR="00DB702D" w:rsidRPr="00F93AD9" w:rsidRDefault="00A65195" w:rsidP="00A65195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Место, дата и время вскрытия заявок на участие в закупке</w:t>
            </w:r>
          </w:p>
        </w:tc>
        <w:tc>
          <w:tcPr>
            <w:tcW w:w="5528" w:type="dxa"/>
          </w:tcPr>
          <w:p w:rsidR="00DB702D" w:rsidRPr="00F93AD9" w:rsidRDefault="00DB702D" w:rsidP="00E3284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93AD9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Заседание комиссии по вскрытию конвертов с заявками на участие в маркетинговых исследованиях состоится в </w:t>
            </w:r>
            <w:r w:rsidRPr="00F93AD9">
              <w:rPr>
                <w:rFonts w:ascii="Times New Roman" w:hAnsi="Times New Roman" w:cs="Times New Roman"/>
                <w:b/>
                <w:sz w:val="30"/>
                <w:szCs w:val="30"/>
              </w:rPr>
              <w:t>1</w:t>
            </w:r>
            <w:r w:rsidR="00B66A8D" w:rsidRPr="00B66A8D">
              <w:rPr>
                <w:rFonts w:ascii="Times New Roman" w:hAnsi="Times New Roman" w:cs="Times New Roman"/>
                <w:b/>
                <w:sz w:val="30"/>
                <w:szCs w:val="30"/>
              </w:rPr>
              <w:t>3</w:t>
            </w:r>
            <w:r w:rsidR="00F62251" w:rsidRPr="00F93AD9">
              <w:rPr>
                <w:rFonts w:ascii="Times New Roman" w:hAnsi="Times New Roman" w:cs="Times New Roman"/>
                <w:b/>
                <w:sz w:val="30"/>
                <w:szCs w:val="30"/>
                <w:vertAlign w:val="superscript"/>
              </w:rPr>
              <w:t>0</w:t>
            </w:r>
            <w:r w:rsidRPr="00F93AD9">
              <w:rPr>
                <w:rFonts w:ascii="Times New Roman" w:hAnsi="Times New Roman" w:cs="Times New Roman"/>
                <w:b/>
                <w:sz w:val="30"/>
                <w:szCs w:val="30"/>
                <w:vertAlign w:val="superscript"/>
              </w:rPr>
              <w:t>0</w:t>
            </w:r>
            <w:r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</w:t>
            </w:r>
            <w:r w:rsidRPr="00E3284E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час.</w:t>
            </w:r>
            <w:r w:rsidR="00B66A8D"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</w:t>
            </w:r>
            <w:r w:rsidR="00E3284E"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03</w:t>
            </w:r>
            <w:r w:rsidR="002B2C8A"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</w:t>
            </w:r>
            <w:r w:rsidR="00E3284E"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апреля</w:t>
            </w:r>
            <w:r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20</w:t>
            </w:r>
            <w:r w:rsidR="00CA18B8"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2</w:t>
            </w:r>
            <w:r w:rsidR="00A66EF1"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5</w:t>
            </w:r>
            <w:r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года</w:t>
            </w:r>
            <w:r w:rsidR="00A65195" w:rsidRPr="00E3284E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по</w:t>
            </w:r>
            <w:r w:rsidR="00A65195" w:rsidRPr="00F93AD9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адресу </w:t>
            </w:r>
            <w:proofErr w:type="spellStart"/>
            <w:r w:rsidR="00A65195"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г.Минск</w:t>
            </w:r>
            <w:proofErr w:type="spellEnd"/>
            <w:r w:rsidR="00A65195"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, ул. </w:t>
            </w:r>
            <w:proofErr w:type="spellStart"/>
            <w:r w:rsidR="00A65195"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Мележа</w:t>
            </w:r>
            <w:proofErr w:type="spellEnd"/>
            <w:r w:rsidR="00A65195"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, 1 к. 829.</w:t>
            </w:r>
          </w:p>
        </w:tc>
      </w:tr>
      <w:tr w:rsidR="00DB702D" w:rsidRPr="00F93AD9" w:rsidTr="006A27EB">
        <w:tc>
          <w:tcPr>
            <w:tcW w:w="704" w:type="dxa"/>
          </w:tcPr>
          <w:p w:rsidR="00DB702D" w:rsidRPr="00F93AD9" w:rsidRDefault="004E603C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13</w:t>
            </w:r>
          </w:p>
        </w:tc>
        <w:tc>
          <w:tcPr>
            <w:tcW w:w="2977" w:type="dxa"/>
          </w:tcPr>
          <w:p w:rsidR="00DB702D" w:rsidRPr="00F93AD9" w:rsidRDefault="00DB702D" w:rsidP="00DB702D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Дата рассмотрения предложений участников закупки</w:t>
            </w:r>
          </w:p>
        </w:tc>
        <w:tc>
          <w:tcPr>
            <w:tcW w:w="5528" w:type="dxa"/>
          </w:tcPr>
          <w:p w:rsidR="00DB702D" w:rsidRPr="00F93AD9" w:rsidRDefault="00A65195" w:rsidP="00E3284E">
            <w:pPr>
              <w:jc w:val="both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F93AD9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Заседание комиссии по подведению итогов </w:t>
            </w:r>
            <w:r w:rsidRPr="00E3284E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маркетинговых исследований состоится </w:t>
            </w:r>
            <w:r w:rsidR="004E603C" w:rsidRPr="00E3284E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позднее</w:t>
            </w:r>
            <w:r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</w:t>
            </w:r>
            <w:r w:rsidR="00E3284E"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11</w:t>
            </w:r>
            <w:r w:rsidR="00A66EF1"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апреля</w:t>
            </w:r>
            <w:r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20</w:t>
            </w:r>
            <w:r w:rsidR="00CA18B8"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2</w:t>
            </w:r>
            <w:r w:rsidR="00A66EF1" w:rsidRPr="00E3284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5</w:t>
            </w:r>
            <w:r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года.</w:t>
            </w:r>
          </w:p>
        </w:tc>
      </w:tr>
    </w:tbl>
    <w:p w:rsidR="009A6322" w:rsidRPr="00CB517B" w:rsidRDefault="009A6322" w:rsidP="00124DE3">
      <w:pPr>
        <w:pStyle w:val="2"/>
        <w:ind w:firstLine="708"/>
        <w:jc w:val="both"/>
        <w:rPr>
          <w:sz w:val="30"/>
          <w:szCs w:val="30"/>
        </w:rPr>
      </w:pPr>
    </w:p>
    <w:p w:rsidR="00124DE3" w:rsidRDefault="00124DE3" w:rsidP="00D16940">
      <w:pPr>
        <w:pStyle w:val="2"/>
        <w:spacing w:after="0"/>
        <w:ind w:firstLine="708"/>
        <w:jc w:val="both"/>
        <w:rPr>
          <w:sz w:val="30"/>
          <w:szCs w:val="30"/>
        </w:rPr>
      </w:pPr>
      <w:r w:rsidRPr="00D16940">
        <w:rPr>
          <w:sz w:val="30"/>
          <w:szCs w:val="30"/>
        </w:rPr>
        <w:t>Дополнительная информация:</w:t>
      </w:r>
    </w:p>
    <w:p w:rsidR="004B61B1" w:rsidRDefault="00124DE3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 w:rsidRPr="00D16940">
        <w:rPr>
          <w:sz w:val="30"/>
          <w:szCs w:val="30"/>
        </w:rPr>
        <w:t xml:space="preserve">1. </w:t>
      </w:r>
      <w:r w:rsidR="00A65195" w:rsidRPr="00D16940">
        <w:rPr>
          <w:sz w:val="30"/>
          <w:szCs w:val="30"/>
        </w:rPr>
        <w:t>Заказчик (Организатор) вправе вносить изменения в извещение о проведении маркетинговых исследований и документацию о маркетинговых исследованиях в любое время до истечения срока подачи за</w:t>
      </w:r>
      <w:r w:rsidR="00601562">
        <w:rPr>
          <w:sz w:val="30"/>
          <w:szCs w:val="30"/>
        </w:rPr>
        <w:t xml:space="preserve">явок на участие в маркетинговых </w:t>
      </w:r>
      <w:r w:rsidR="00A65195" w:rsidRPr="00D16940">
        <w:rPr>
          <w:sz w:val="30"/>
          <w:szCs w:val="30"/>
        </w:rPr>
        <w:t>исследованиях</w:t>
      </w:r>
      <w:r w:rsidR="00601562">
        <w:rPr>
          <w:sz w:val="30"/>
          <w:szCs w:val="30"/>
        </w:rPr>
        <w:t xml:space="preserve">. </w:t>
      </w:r>
    </w:p>
    <w:p w:rsidR="004B61B1" w:rsidRDefault="004B61B1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="00601562">
        <w:rPr>
          <w:sz w:val="30"/>
          <w:szCs w:val="30"/>
        </w:rPr>
        <w:t xml:space="preserve">До начала проведения процедуры вскрытия заявок на участие в маркетинговых исследованиях Заказчик (Организатор) вправе продлить срок подачи заявок на участие в маркетинговых исследованиях и соответственно перенести дату и время проведения процедуры вскрытия заявок. </w:t>
      </w:r>
    </w:p>
    <w:p w:rsidR="00601562" w:rsidRDefault="004B61B1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 </w:t>
      </w:r>
      <w:r w:rsidR="00601562">
        <w:rPr>
          <w:sz w:val="30"/>
          <w:szCs w:val="30"/>
        </w:rPr>
        <w:t>До подведения итогов маркетинговых исследований Заказчик (Организатор) вправе изменить дату рассмотрения предложений участников закупки и подведения итогов маркетинговых исследований.</w:t>
      </w:r>
    </w:p>
    <w:p w:rsidR="00010B10" w:rsidRPr="00D16940" w:rsidRDefault="004B61B1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010B10" w:rsidRPr="00D16940">
        <w:rPr>
          <w:sz w:val="30"/>
          <w:szCs w:val="30"/>
        </w:rPr>
        <w:t xml:space="preserve">. Заказчик (Организатор) </w:t>
      </w:r>
      <w:r w:rsidR="00F74AFF">
        <w:rPr>
          <w:sz w:val="30"/>
          <w:szCs w:val="30"/>
        </w:rPr>
        <w:t xml:space="preserve">вправе </w:t>
      </w:r>
      <w:r w:rsidR="00010B10" w:rsidRPr="00D16940">
        <w:rPr>
          <w:sz w:val="30"/>
          <w:szCs w:val="30"/>
        </w:rPr>
        <w:t xml:space="preserve">отказаться от проведения маркетинговых исследований в любое время </w:t>
      </w:r>
      <w:r>
        <w:rPr>
          <w:sz w:val="30"/>
          <w:szCs w:val="30"/>
        </w:rPr>
        <w:t xml:space="preserve">без объяснения причин, не неся при этом никакой ответственности перед участниками закупки, а </w:t>
      </w:r>
      <w:r>
        <w:rPr>
          <w:sz w:val="30"/>
          <w:szCs w:val="30"/>
        </w:rPr>
        <w:lastRenderedPageBreak/>
        <w:t>также вправе в любое время завершить процедуру маркетинговых исследований без заключения договора по их результатам.</w:t>
      </w:r>
    </w:p>
    <w:p w:rsidR="00CB517B" w:rsidRPr="00D16940" w:rsidRDefault="004B61B1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CB517B" w:rsidRPr="00D16940">
        <w:rPr>
          <w:sz w:val="30"/>
          <w:szCs w:val="30"/>
        </w:rPr>
        <w:t xml:space="preserve">. </w:t>
      </w:r>
      <w:r w:rsidR="00010B10" w:rsidRPr="00D16940">
        <w:rPr>
          <w:sz w:val="30"/>
          <w:szCs w:val="30"/>
        </w:rPr>
        <w:t>Маркетинговые исследования</w:t>
      </w:r>
      <w:r w:rsidR="00CB517B" w:rsidRPr="00D16940">
        <w:rPr>
          <w:sz w:val="30"/>
          <w:szCs w:val="30"/>
        </w:rPr>
        <w:t xml:space="preserve"> не явля</w:t>
      </w:r>
      <w:r w:rsidR="00010B10" w:rsidRPr="00D16940">
        <w:rPr>
          <w:sz w:val="30"/>
          <w:szCs w:val="30"/>
        </w:rPr>
        <w:t>ю</w:t>
      </w:r>
      <w:r w:rsidR="00CB517B" w:rsidRPr="00D16940">
        <w:rPr>
          <w:sz w:val="30"/>
          <w:szCs w:val="30"/>
        </w:rPr>
        <w:t>тся</w:t>
      </w:r>
      <w:r w:rsidR="00010B10" w:rsidRPr="00D16940">
        <w:rPr>
          <w:sz w:val="30"/>
          <w:szCs w:val="30"/>
        </w:rPr>
        <w:t xml:space="preserve"> торгами (конкурсом, аукционом, запросом предложений, запросом котировок) или публичным конкурсом в соответствии со статьями</w:t>
      </w:r>
      <w:r w:rsidR="00CB517B" w:rsidRPr="00D16940">
        <w:rPr>
          <w:sz w:val="30"/>
          <w:szCs w:val="30"/>
        </w:rPr>
        <w:t xml:space="preserve"> 417–419</w:t>
      </w:r>
      <w:r w:rsidR="00F74AFF">
        <w:rPr>
          <w:sz w:val="30"/>
          <w:szCs w:val="30"/>
        </w:rPr>
        <w:t xml:space="preserve"> и </w:t>
      </w:r>
      <w:r w:rsidR="00CA18B8">
        <w:rPr>
          <w:sz w:val="30"/>
          <w:szCs w:val="30"/>
        </w:rPr>
        <w:t>927–</w:t>
      </w:r>
      <w:r w:rsidR="00CA18B8" w:rsidRPr="00D16940">
        <w:rPr>
          <w:sz w:val="30"/>
          <w:szCs w:val="30"/>
        </w:rPr>
        <w:t>9</w:t>
      </w:r>
      <w:r w:rsidR="00CA18B8">
        <w:rPr>
          <w:sz w:val="30"/>
          <w:szCs w:val="30"/>
        </w:rPr>
        <w:t xml:space="preserve">30 </w:t>
      </w:r>
      <w:r w:rsidR="00CB517B" w:rsidRPr="00D16940">
        <w:rPr>
          <w:sz w:val="30"/>
          <w:szCs w:val="30"/>
        </w:rPr>
        <w:t>Гражданского кодекса Республики Беларусь, и не накладыва</w:t>
      </w:r>
      <w:r w:rsidR="00010B10" w:rsidRPr="00D16940">
        <w:rPr>
          <w:sz w:val="30"/>
          <w:szCs w:val="30"/>
        </w:rPr>
        <w:t>ю</w:t>
      </w:r>
      <w:r w:rsidR="00CB517B" w:rsidRPr="00D16940">
        <w:rPr>
          <w:sz w:val="30"/>
          <w:szCs w:val="30"/>
        </w:rPr>
        <w:t>т на Организатора и Заказчика обязательств, установленных указанными статьями Гражданского кодекса Республики Беларусь.</w:t>
      </w:r>
      <w:r w:rsidR="00CA18B8">
        <w:rPr>
          <w:sz w:val="30"/>
          <w:szCs w:val="30"/>
        </w:rPr>
        <w:t xml:space="preserve"> </w:t>
      </w:r>
    </w:p>
    <w:p w:rsidR="000D1478" w:rsidRPr="003F5895" w:rsidRDefault="004B61B1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CB517B" w:rsidRPr="00D16940">
        <w:rPr>
          <w:sz w:val="30"/>
          <w:szCs w:val="30"/>
        </w:rPr>
        <w:t xml:space="preserve">. </w:t>
      </w:r>
      <w:r w:rsidR="000D1478" w:rsidRPr="00D16940">
        <w:rPr>
          <w:sz w:val="30"/>
          <w:szCs w:val="30"/>
        </w:rPr>
        <w:t xml:space="preserve">Порядок проведения закупки регламентируется «Положением о закупках товаров, работ, услуг ПАО «Газпром» и Компаний Группы </w:t>
      </w:r>
      <w:r w:rsidR="000D1478" w:rsidRPr="003F5895">
        <w:rPr>
          <w:sz w:val="30"/>
          <w:szCs w:val="30"/>
        </w:rPr>
        <w:t>Газпром», утвержденным решением Совета директоров ПАО «Газпром» от 19 октября 2018 №3168.</w:t>
      </w:r>
    </w:p>
    <w:p w:rsidR="003F5895" w:rsidRPr="003F5895" w:rsidRDefault="004B61B1" w:rsidP="00F74AFF">
      <w:pPr>
        <w:tabs>
          <w:tab w:val="num" w:pos="1440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7</w:t>
      </w:r>
      <w:r w:rsidR="003F5895" w:rsidRPr="003F5895">
        <w:rPr>
          <w:rFonts w:ascii="Times New Roman" w:hAnsi="Times New Roman" w:cs="Times New Roman"/>
          <w:sz w:val="30"/>
          <w:szCs w:val="30"/>
        </w:rPr>
        <w:t>. Настоящее Извещение содержит данные о проведении маркетинговых исследований. В случае противоречий между положениями Извещения о маркетинговых исследованиях и других пунктов документации о маркетинговых исследованиях Извещение о маркетинговых исследованиях имеет преобладающую силу.</w:t>
      </w:r>
    </w:p>
    <w:p w:rsidR="00D16940" w:rsidRDefault="00D16940" w:rsidP="00D16940">
      <w:pPr>
        <w:pStyle w:val="2"/>
        <w:shd w:val="clear" w:color="auto" w:fill="FFFFFF"/>
        <w:spacing w:after="0"/>
        <w:jc w:val="both"/>
        <w:rPr>
          <w:sz w:val="30"/>
          <w:szCs w:val="30"/>
        </w:rPr>
      </w:pPr>
    </w:p>
    <w:p w:rsidR="00D16940" w:rsidRDefault="00D16940" w:rsidP="00D16940">
      <w:pPr>
        <w:pStyle w:val="2"/>
        <w:shd w:val="clear" w:color="auto" w:fill="FFFFFF"/>
        <w:spacing w:after="0"/>
        <w:jc w:val="both"/>
        <w:rPr>
          <w:sz w:val="30"/>
          <w:szCs w:val="30"/>
        </w:rPr>
      </w:pPr>
    </w:p>
    <w:p w:rsidR="0085712A" w:rsidRDefault="0094797E" w:rsidP="0085712A">
      <w:pPr>
        <w:pStyle w:val="2"/>
        <w:shd w:val="clear" w:color="auto" w:fill="FFFFFF"/>
        <w:spacing w:after="0"/>
        <w:jc w:val="both"/>
        <w:rPr>
          <w:sz w:val="30"/>
          <w:szCs w:val="30"/>
        </w:rPr>
      </w:pPr>
      <w:r>
        <w:rPr>
          <w:sz w:val="30"/>
          <w:szCs w:val="30"/>
        </w:rPr>
        <w:t>З</w:t>
      </w:r>
      <w:r w:rsidR="0085712A">
        <w:rPr>
          <w:sz w:val="30"/>
          <w:szCs w:val="30"/>
        </w:rPr>
        <w:t>аместител</w:t>
      </w:r>
      <w:r>
        <w:rPr>
          <w:sz w:val="30"/>
          <w:szCs w:val="30"/>
        </w:rPr>
        <w:t>ь</w:t>
      </w:r>
      <w:r w:rsidR="0085712A">
        <w:rPr>
          <w:sz w:val="30"/>
          <w:szCs w:val="30"/>
        </w:rPr>
        <w:t xml:space="preserve"> генерального директора</w:t>
      </w:r>
      <w:r w:rsidR="0085712A">
        <w:rPr>
          <w:sz w:val="30"/>
          <w:szCs w:val="30"/>
        </w:rPr>
        <w:tab/>
      </w:r>
      <w:r w:rsidR="0085712A">
        <w:rPr>
          <w:sz w:val="30"/>
          <w:szCs w:val="30"/>
        </w:rPr>
        <w:tab/>
      </w:r>
      <w:r w:rsidR="0085712A">
        <w:rPr>
          <w:sz w:val="30"/>
          <w:szCs w:val="30"/>
        </w:rPr>
        <w:tab/>
        <w:t xml:space="preserve">  </w:t>
      </w:r>
      <w:r w:rsidR="0094092C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  М.М.Грищеня</w:t>
      </w:r>
    </w:p>
    <w:p w:rsidR="000D1478" w:rsidRPr="00D16940" w:rsidRDefault="000D1478" w:rsidP="00D16940">
      <w:pPr>
        <w:pStyle w:val="2"/>
        <w:shd w:val="clear" w:color="auto" w:fill="FFFFFF"/>
        <w:spacing w:after="0"/>
        <w:ind w:firstLine="709"/>
        <w:jc w:val="both"/>
        <w:rPr>
          <w:sz w:val="30"/>
          <w:szCs w:val="30"/>
        </w:rPr>
      </w:pPr>
    </w:p>
    <w:sectPr w:rsidR="000D1478" w:rsidRPr="00D16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23912"/>
    <w:multiLevelType w:val="multilevel"/>
    <w:tmpl w:val="EE8ABFAA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B96"/>
    <w:rsid w:val="00010B10"/>
    <w:rsid w:val="00021E95"/>
    <w:rsid w:val="0008655F"/>
    <w:rsid w:val="000D1478"/>
    <w:rsid w:val="00124DE3"/>
    <w:rsid w:val="001B4701"/>
    <w:rsid w:val="001C0184"/>
    <w:rsid w:val="001E3297"/>
    <w:rsid w:val="002555AB"/>
    <w:rsid w:val="00273540"/>
    <w:rsid w:val="00277307"/>
    <w:rsid w:val="00287FC1"/>
    <w:rsid w:val="002934AB"/>
    <w:rsid w:val="002B2C8A"/>
    <w:rsid w:val="00331216"/>
    <w:rsid w:val="00354ED2"/>
    <w:rsid w:val="003E03E4"/>
    <w:rsid w:val="003F4FB3"/>
    <w:rsid w:val="003F5895"/>
    <w:rsid w:val="00451658"/>
    <w:rsid w:val="00493487"/>
    <w:rsid w:val="004B2A5C"/>
    <w:rsid w:val="004B61B1"/>
    <w:rsid w:val="004E603C"/>
    <w:rsid w:val="00601562"/>
    <w:rsid w:val="006754DF"/>
    <w:rsid w:val="006A27EB"/>
    <w:rsid w:val="006B5423"/>
    <w:rsid w:val="007D1F7B"/>
    <w:rsid w:val="008044EA"/>
    <w:rsid w:val="00810000"/>
    <w:rsid w:val="0085712A"/>
    <w:rsid w:val="008754C4"/>
    <w:rsid w:val="0094092C"/>
    <w:rsid w:val="0094797E"/>
    <w:rsid w:val="0096139E"/>
    <w:rsid w:val="0097408F"/>
    <w:rsid w:val="009A6322"/>
    <w:rsid w:val="00A05097"/>
    <w:rsid w:val="00A30090"/>
    <w:rsid w:val="00A65195"/>
    <w:rsid w:val="00A66EF1"/>
    <w:rsid w:val="00AE1FA0"/>
    <w:rsid w:val="00B0151F"/>
    <w:rsid w:val="00B42A52"/>
    <w:rsid w:val="00B66A8D"/>
    <w:rsid w:val="00BE0EA8"/>
    <w:rsid w:val="00BE3AF6"/>
    <w:rsid w:val="00C61C65"/>
    <w:rsid w:val="00CA18B8"/>
    <w:rsid w:val="00CB517B"/>
    <w:rsid w:val="00D16940"/>
    <w:rsid w:val="00D27DC1"/>
    <w:rsid w:val="00DB702D"/>
    <w:rsid w:val="00DC071E"/>
    <w:rsid w:val="00E2567A"/>
    <w:rsid w:val="00E2741D"/>
    <w:rsid w:val="00E3284E"/>
    <w:rsid w:val="00E43B96"/>
    <w:rsid w:val="00E473D0"/>
    <w:rsid w:val="00F11C27"/>
    <w:rsid w:val="00F324DA"/>
    <w:rsid w:val="00F44637"/>
    <w:rsid w:val="00F62251"/>
    <w:rsid w:val="00F74AFF"/>
    <w:rsid w:val="00F93AD9"/>
    <w:rsid w:val="00FB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867ED-1664-4D64-84C7-1776B2EA3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Continue 2"/>
    <w:basedOn w:val="a"/>
    <w:link w:val="20"/>
    <w:uiPriority w:val="99"/>
    <w:rsid w:val="00E43B9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43B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Продолжение списка 2 Знак"/>
    <w:basedOn w:val="a0"/>
    <w:link w:val="2"/>
    <w:uiPriority w:val="99"/>
    <w:rsid w:val="00E43B9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43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43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3B9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E3AF6"/>
    <w:rPr>
      <w:color w:val="0563C1" w:themeColor="hyperlink"/>
      <w:u w:val="single"/>
    </w:rPr>
  </w:style>
  <w:style w:type="paragraph" w:styleId="a8">
    <w:name w:val="Body Text Indent"/>
    <w:basedOn w:val="a"/>
    <w:link w:val="a9"/>
    <w:rsid w:val="00BE3AF6"/>
    <w:pPr>
      <w:spacing w:after="0" w:line="240" w:lineRule="auto"/>
      <w:ind w:right="-1044" w:firstLine="6237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E3AF6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tg.b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tg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tb.by" TargetMode="External"/><Relationship Id="rId5" Type="http://schemas.openxmlformats.org/officeDocument/2006/relationships/hyperlink" Target="mailto:vi.model@btg.b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Купрацевич Виктор Викторович</dc:creator>
  <cp:keywords/>
  <dc:description/>
  <cp:lastModifiedBy>Купрацевич Виктор Викторович</cp:lastModifiedBy>
  <cp:revision>4</cp:revision>
  <cp:lastPrinted>2025-02-27T07:48:00Z</cp:lastPrinted>
  <dcterms:created xsi:type="dcterms:W3CDTF">2025-02-18T07:06:00Z</dcterms:created>
  <dcterms:modified xsi:type="dcterms:W3CDTF">2025-02-27T07:49:00Z</dcterms:modified>
</cp:coreProperties>
</file>