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B70068" w:rsidRPr="00B70068">
        <w:rPr>
          <w:i/>
          <w:sz w:val="24"/>
          <w:szCs w:val="24"/>
        </w:rPr>
        <w:t>№ 2</w:t>
      </w:r>
      <w:r w:rsidR="00141928">
        <w:rPr>
          <w:i/>
          <w:sz w:val="24"/>
          <w:szCs w:val="24"/>
        </w:rPr>
        <w:t>4</w:t>
      </w:r>
      <w:r w:rsidR="00B70068" w:rsidRPr="00B70068">
        <w:rPr>
          <w:i/>
          <w:sz w:val="24"/>
          <w:szCs w:val="24"/>
        </w:rPr>
        <w:t>_ГТБеларусь-4.3-1213/</w:t>
      </w:r>
      <w:r w:rsidR="00141928">
        <w:rPr>
          <w:i/>
          <w:sz w:val="24"/>
          <w:szCs w:val="24"/>
        </w:rPr>
        <w:t>9</w:t>
      </w:r>
      <w:r w:rsidR="00B70068" w:rsidRPr="00B70068">
        <w:rPr>
          <w:i/>
          <w:sz w:val="24"/>
          <w:szCs w:val="24"/>
        </w:rPr>
        <w:t>-0</w:t>
      </w:r>
      <w:r w:rsidR="00141928">
        <w:rPr>
          <w:i/>
          <w:sz w:val="24"/>
          <w:szCs w:val="24"/>
        </w:rPr>
        <w:t>207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05335E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B70068">
        <w:rPr>
          <w:sz w:val="30"/>
          <w:szCs w:val="30"/>
          <w:lang w:eastAsia="x-none"/>
        </w:rPr>
        <w:t xml:space="preserve">запасных частей </w:t>
      </w:r>
      <w:r w:rsidR="000C52C4">
        <w:rPr>
          <w:sz w:val="30"/>
          <w:szCs w:val="30"/>
          <w:lang w:eastAsia="x-none"/>
        </w:rPr>
        <w:t xml:space="preserve">и материалов </w:t>
      </w:r>
      <w:r w:rsidR="00141928">
        <w:rPr>
          <w:sz w:val="30"/>
          <w:szCs w:val="30"/>
          <w:lang w:eastAsia="x-none"/>
        </w:rPr>
        <w:t xml:space="preserve">к </w:t>
      </w:r>
      <w:r w:rsidR="00B70068">
        <w:rPr>
          <w:sz w:val="30"/>
          <w:szCs w:val="30"/>
          <w:lang w:eastAsia="x-none"/>
        </w:rPr>
        <w:t>систем</w:t>
      </w:r>
      <w:r w:rsidR="00141928">
        <w:rPr>
          <w:sz w:val="30"/>
          <w:szCs w:val="30"/>
          <w:lang w:eastAsia="x-none"/>
        </w:rPr>
        <w:t>ам</w:t>
      </w:r>
      <w:r w:rsidR="00B70068">
        <w:rPr>
          <w:sz w:val="30"/>
          <w:szCs w:val="30"/>
          <w:lang w:eastAsia="x-none"/>
        </w:rPr>
        <w:t xml:space="preserve"> пожарной автоматики</w:t>
      </w:r>
      <w:r w:rsidRPr="0005335E">
        <w:rPr>
          <w:sz w:val="30"/>
          <w:szCs w:val="30"/>
          <w:lang w:eastAsia="x-none"/>
        </w:rPr>
        <w:t xml:space="preserve"> для нужд 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B70068" w:rsidRDefault="00B70068" w:rsidP="00B70068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006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709"/>
        <w:gridCol w:w="1417"/>
        <w:gridCol w:w="1702"/>
      </w:tblGrid>
      <w:tr w:rsidR="00552494" w:rsidRPr="0078086D" w:rsidTr="00753171">
        <w:trPr>
          <w:trHeight w:val="11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94" w:rsidRPr="00FE1ACD" w:rsidRDefault="00552494" w:rsidP="00B70068">
            <w:pPr>
              <w:ind w:hanging="125"/>
              <w:jc w:val="center"/>
              <w:rPr>
                <w:color w:val="000000"/>
                <w:sz w:val="24"/>
                <w:szCs w:val="24"/>
              </w:rPr>
            </w:pPr>
            <w:r w:rsidRPr="00FE1AC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94" w:rsidRDefault="00552494" w:rsidP="00B70068">
            <w:pPr>
              <w:jc w:val="center"/>
              <w:rPr>
                <w:color w:val="000000"/>
                <w:sz w:val="24"/>
                <w:szCs w:val="24"/>
              </w:rPr>
            </w:pPr>
            <w:r w:rsidRPr="00FE1ACD">
              <w:rPr>
                <w:color w:val="000000"/>
                <w:sz w:val="24"/>
                <w:szCs w:val="24"/>
              </w:rPr>
              <w:t>Наименование МТР</w:t>
            </w:r>
          </w:p>
          <w:p w:rsidR="00552494" w:rsidRPr="00F12D4D" w:rsidRDefault="00552494" w:rsidP="00B700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color w:val="000000"/>
                <w:sz w:val="24"/>
                <w:szCs w:val="24"/>
              </w:rPr>
              <w:t>либо аналог)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94" w:rsidRPr="00FE1ACD" w:rsidRDefault="00552494" w:rsidP="00B70068">
            <w:pPr>
              <w:jc w:val="center"/>
              <w:rPr>
                <w:color w:val="000000"/>
                <w:sz w:val="24"/>
                <w:szCs w:val="24"/>
              </w:rPr>
            </w:pPr>
            <w:r w:rsidRPr="00FE1ACD">
              <w:rPr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94" w:rsidRPr="00FE1ACD" w:rsidRDefault="00552494" w:rsidP="00B70068">
            <w:pPr>
              <w:jc w:val="center"/>
              <w:rPr>
                <w:color w:val="000000"/>
                <w:sz w:val="24"/>
                <w:szCs w:val="24"/>
              </w:rPr>
            </w:pPr>
            <w:r w:rsidRPr="00FE1ACD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494" w:rsidRPr="00B70068" w:rsidRDefault="00552494" w:rsidP="00B70068">
            <w:pPr>
              <w:jc w:val="center"/>
              <w:rPr>
                <w:sz w:val="24"/>
                <w:szCs w:val="24"/>
              </w:rPr>
            </w:pPr>
            <w:r w:rsidRPr="00B70068">
              <w:rPr>
                <w:sz w:val="24"/>
                <w:szCs w:val="24"/>
              </w:rPr>
              <w:t xml:space="preserve">НМЦ (сумма) без НДС, </w:t>
            </w:r>
          </w:p>
          <w:p w:rsidR="00552494" w:rsidRPr="00FE1ACD" w:rsidRDefault="00552494" w:rsidP="00B15AFB">
            <w:pPr>
              <w:jc w:val="center"/>
              <w:rPr>
                <w:color w:val="000000"/>
                <w:sz w:val="24"/>
                <w:szCs w:val="24"/>
              </w:rPr>
            </w:pPr>
            <w:r w:rsidRPr="00B70068">
              <w:rPr>
                <w:sz w:val="24"/>
                <w:szCs w:val="24"/>
              </w:rPr>
              <w:t>бел. руб.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494" w:rsidRPr="00B70068" w:rsidRDefault="00552494" w:rsidP="005524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</w:t>
            </w:r>
          </w:p>
        </w:tc>
      </w:tr>
      <w:tr w:rsidR="00552494" w:rsidRPr="0078086D" w:rsidTr="00753171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Pr="0078086D" w:rsidRDefault="00552494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Pr="00302432" w:rsidRDefault="00552494" w:rsidP="00753171">
            <w:r w:rsidRPr="00302432">
              <w:t>Блок искрозащиты БИОП исп.00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Default="00552494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Pr="00141928" w:rsidRDefault="00552494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1 385,73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494" w:rsidRPr="00F52418" w:rsidRDefault="00F52418" w:rsidP="001419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34/18-2024 от 09.06.2023</w:t>
            </w:r>
          </w:p>
        </w:tc>
      </w:tr>
      <w:tr w:rsidR="00552494" w:rsidRPr="0078086D" w:rsidTr="00753171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Pr="0078086D" w:rsidRDefault="00552494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Pr="00302432" w:rsidRDefault="00552494" w:rsidP="00753171">
            <w:r w:rsidRPr="00302432">
              <w:t>Блок бесперебойного питания ББП-20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Default="00552494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Pr="00141928" w:rsidRDefault="00552494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101,00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494" w:rsidRPr="00753171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12163306 </w:t>
            </w:r>
            <w:r>
              <w:rPr>
                <w:sz w:val="24"/>
                <w:szCs w:val="24"/>
              </w:rPr>
              <w:t>от 08.06.2023</w:t>
            </w:r>
          </w:p>
        </w:tc>
      </w:tr>
      <w:tr w:rsidR="00552494" w:rsidRPr="0078086D" w:rsidTr="00753171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Pr="0078086D" w:rsidRDefault="00552494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Pr="00302432" w:rsidRDefault="00552494" w:rsidP="00753171">
            <w:r w:rsidRPr="00302432">
              <w:t>Блок бесперебойного питания ББП-3/24(У)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Default="00552494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Pr="00141928" w:rsidRDefault="00552494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841,50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494" w:rsidRPr="00141928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43/1222-2024</w:t>
            </w:r>
          </w:p>
        </w:tc>
      </w:tr>
      <w:tr w:rsidR="00753171" w:rsidRPr="0078086D" w:rsidTr="00753171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Модуль контроля неадресных шлейфов МШ4-2-ХРА6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689,85</w:t>
            </w:r>
          </w:p>
        </w:tc>
        <w:tc>
          <w:tcPr>
            <w:tcW w:w="170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36/18-2024 от09.06.2023</w:t>
            </w:r>
          </w:p>
        </w:tc>
      </w:tr>
      <w:tr w:rsidR="00753171" w:rsidRPr="0078086D" w:rsidTr="00753171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53171" w:rsidRPr="00302432" w:rsidRDefault="00753171" w:rsidP="00753171">
            <w:r w:rsidRPr="00302432">
              <w:t>Модуль неадресных шлейфов МШ4-4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153,30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Извещатель пожарный дымовой адрес.RF03-ДО(02)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2 501,70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Прибор приемно-контрольный ПКПИУ А24/8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1 546,59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Бокс аккумуляторный БА-18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93,18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Модуль расширения МР-А24/16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255,08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Панель выносная управления ВПУ-А24/700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369,69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Модуль релейный РМ-А24/3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68,63</w:t>
            </w:r>
          </w:p>
        </w:tc>
        <w:tc>
          <w:tcPr>
            <w:tcW w:w="1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 w:rsidRPr="0078086D">
              <w:rPr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Блок релейный адресный С2000-СП1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130,20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30/18-2024 от 09.06.2023</w:t>
            </w: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Блок релейный адресный С2000-СП2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77,39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Извещатель пожарный ручной ИПР 513-3М IP67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70,54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Извещатель пожарный дымовой ИП 212-31 ДИП 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128,40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Контроллер двухпроводной линии связи С2000-КДЛ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151,49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Прибор приемно-контрольный Сигнал-10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458,55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Расширитель адресный С2000-АР-8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108,97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Источник питания РИП-12 исп.56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488,42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Источник питания РИП-12 исп.50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330,34</w:t>
            </w:r>
          </w:p>
        </w:tc>
        <w:tc>
          <w:tcPr>
            <w:tcW w:w="1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552494" w:rsidRPr="0078086D" w:rsidTr="00753171">
        <w:trPr>
          <w:trHeight w:val="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78086D" w:rsidRDefault="00552494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302432" w:rsidRDefault="00552494" w:rsidP="00753171">
            <w:r w:rsidRPr="00302432">
              <w:t>Извещатель пожарный дымовой автономный ИП 212-52Т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168,20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494" w:rsidRPr="00141928" w:rsidRDefault="00753171" w:rsidP="00F52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1214/043</w:t>
            </w:r>
            <w:r w:rsidR="00F52418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1-2024 от 17.07.2023</w:t>
            </w:r>
          </w:p>
        </w:tc>
      </w:tr>
      <w:tr w:rsidR="00552494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78086D" w:rsidRDefault="00552494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Pr="00302432" w:rsidRDefault="00552494" w:rsidP="00753171">
            <w:r w:rsidRPr="00302432">
              <w:t>Извещатель пожарный автономный ИП 212-22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Default="00552494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494" w:rsidRPr="00141928" w:rsidRDefault="00552494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74,22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494" w:rsidRPr="00141928" w:rsidRDefault="00F52418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б/н от 12.06.2023</w:t>
            </w: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Пульт УиИ Березина УКП 10/1-16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366,81</w:t>
            </w:r>
          </w:p>
        </w:tc>
        <w:tc>
          <w:tcPr>
            <w:tcW w:w="170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35/18-2024 от 09.06.2023</w:t>
            </w:r>
          </w:p>
        </w:tc>
      </w:tr>
      <w:tr w:rsidR="00753171" w:rsidRPr="0078086D" w:rsidTr="00753171">
        <w:trPr>
          <w:trHeight w:val="3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Прибор ПКПиУ БЕРЕЗИНА УКА 12.5/1 исп.24 ГТ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2 087,04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4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Прибор ПКПиУ БЕРЕЗИНА УКА 12.5/1 исп.12 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515,85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Источник питания ИРПА 124/3-12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865,84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302432" w:rsidRDefault="00753171" w:rsidP="00753171">
            <w:r w:rsidRPr="00302432">
              <w:t>Источник резервного питания ИРПА 124/1-3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1 113,36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Кнопка дистанционного пуска КДП-Н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604,00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Коммутатор Танго-ПУ/ЗК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350,38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Оповещатель АСТО 12С-В3 Порошок!</w:t>
            </w:r>
            <w:r w:rsidR="00B8096A">
              <w:t xml:space="preserve"> </w:t>
            </w:r>
            <w:bookmarkStart w:id="0" w:name="_GoBack"/>
            <w:bookmarkEnd w:id="0"/>
            <w:r w:rsidRPr="00302432">
              <w:t>Не входи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439,60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Оповещатель АСТО12С/1-ВЗ Газ не входи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219,80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Оповещатель АСТО12С/1-ВЗ Загазованность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3 297,00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Оповещатель АСТО12С/1-2-ВЗ Авт.откл/Порошок! Не входи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439,60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Оповещатель АСТО12С Выход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435,44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Оповещатель АСТО12С Пожар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544,30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Оповещатель АСТО12С/1 Выход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179,61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Транспарант АСТО-12С/1 Газ! Уходи!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119,74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78086D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302432" w:rsidRDefault="00753171" w:rsidP="00753171">
            <w:r w:rsidRPr="00302432">
              <w:t>Усилитель Танго-ОП/ГР-100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968,28</w:t>
            </w:r>
          </w:p>
        </w:tc>
        <w:tc>
          <w:tcPr>
            <w:tcW w:w="1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302432" w:rsidRDefault="00753171" w:rsidP="00753171">
            <w:r w:rsidRPr="00302432">
              <w:t>Извещатель пожарный тепловой ИП109-05А2М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615,23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31/18-2024 от 09.06.2023</w:t>
            </w: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302432" w:rsidRDefault="00753171" w:rsidP="00753171">
            <w:r w:rsidRPr="00302432">
              <w:t>Извещатель пожарный ручной ИПР АС-05М1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289,68</w:t>
            </w:r>
          </w:p>
        </w:tc>
        <w:tc>
          <w:tcPr>
            <w:tcW w:w="1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302432" w:rsidRDefault="00753171" w:rsidP="00753171">
            <w:r w:rsidRPr="00302432">
              <w:t>Извещатель пожарный дымовой ИП 212-5МУ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2 080,60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32/18-2024 от 09.06.2023</w:t>
            </w: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302432" w:rsidRDefault="00753171" w:rsidP="00753171">
            <w:r w:rsidRPr="00302432">
              <w:t>Оповещатель светозвуковой ЗОС-3М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977,60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302432" w:rsidRDefault="00753171" w:rsidP="00753171">
            <w:r w:rsidRPr="00302432">
              <w:t>Извещатель пожарный ручной ИП5-2Р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127,95</w:t>
            </w:r>
          </w:p>
        </w:tc>
        <w:tc>
          <w:tcPr>
            <w:tcW w:w="17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753171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302432" w:rsidRDefault="00753171" w:rsidP="00753171">
            <w:r w:rsidRPr="00302432">
              <w:t>Извещатель пожарный дымовой ИП 212-4П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Default="00753171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171" w:rsidRPr="00141928" w:rsidRDefault="00753171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562,20</w:t>
            </w:r>
          </w:p>
        </w:tc>
        <w:tc>
          <w:tcPr>
            <w:tcW w:w="1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171" w:rsidRPr="00141928" w:rsidRDefault="00753171" w:rsidP="00753171">
            <w:pPr>
              <w:jc w:val="center"/>
              <w:rPr>
                <w:sz w:val="24"/>
                <w:szCs w:val="24"/>
              </w:rPr>
            </w:pPr>
          </w:p>
        </w:tc>
      </w:tr>
      <w:tr w:rsidR="00552494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302432" w:rsidRDefault="00552494" w:rsidP="00753171">
            <w:r w:rsidRPr="00302432">
              <w:t>Извещатель пожарный тепловой ИП114-01А2М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157,92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494" w:rsidRPr="00141928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37/18-2024 от 09.06.2023</w:t>
            </w:r>
          </w:p>
        </w:tc>
      </w:tr>
      <w:tr w:rsidR="00552494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302432" w:rsidRDefault="00552494" w:rsidP="00753171">
            <w:r w:rsidRPr="00302432">
              <w:t>Извещатель пожарный ручной ВЗР ЕХИП 535 Гарант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718,48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494" w:rsidRPr="00141928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019/1202-2023 от 24.05.2023</w:t>
            </w:r>
          </w:p>
        </w:tc>
      </w:tr>
      <w:tr w:rsidR="00552494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302432" w:rsidRDefault="00552494" w:rsidP="00753171">
            <w:r w:rsidRPr="00302432">
              <w:t>Блок линейный речевого оповещения БЛ-1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687,50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494" w:rsidRPr="00141928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003/1202-2024 от 24.05.2023</w:t>
            </w:r>
          </w:p>
        </w:tc>
      </w:tr>
      <w:tr w:rsidR="00552494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302432" w:rsidRDefault="00552494" w:rsidP="00753171">
            <w:r w:rsidRPr="00302432">
              <w:t>Оповещатель светозвуковой ПКИ-СМ12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168,80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494" w:rsidRPr="00141928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04/1206-2024 от 18.05.2023</w:t>
            </w:r>
          </w:p>
        </w:tc>
      </w:tr>
      <w:tr w:rsidR="00552494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302432" w:rsidRDefault="00552494" w:rsidP="00753171">
            <w:r w:rsidRPr="00302432">
              <w:t>Панель управления ВПУ-40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1 144,20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494" w:rsidRPr="00141928" w:rsidRDefault="00F52418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01/1214-2024</w:t>
            </w:r>
            <w:r w:rsidR="004F0BFA">
              <w:rPr>
                <w:sz w:val="24"/>
                <w:szCs w:val="24"/>
              </w:rPr>
              <w:t xml:space="preserve"> от31.05.2023</w:t>
            </w:r>
          </w:p>
        </w:tc>
      </w:tr>
      <w:tr w:rsidR="00552494" w:rsidRPr="0078086D" w:rsidTr="0075317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753171">
            <w:r w:rsidRPr="00302432">
              <w:t>Клавиатура КП-128П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Default="00552494" w:rsidP="00141928">
            <w:pPr>
              <w:jc w:val="center"/>
            </w:pPr>
            <w:r w:rsidRPr="00F71E74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center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494" w:rsidRPr="00141928" w:rsidRDefault="00552494" w:rsidP="00141928">
            <w:pPr>
              <w:jc w:val="right"/>
              <w:rPr>
                <w:sz w:val="24"/>
                <w:szCs w:val="24"/>
              </w:rPr>
            </w:pPr>
            <w:r w:rsidRPr="00141928">
              <w:rPr>
                <w:sz w:val="24"/>
                <w:szCs w:val="24"/>
              </w:rPr>
              <w:t>1 816,60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494" w:rsidRPr="00141928" w:rsidRDefault="00753171" w:rsidP="00753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25/1212-2024 от 30.01.2023</w:t>
            </w:r>
          </w:p>
        </w:tc>
      </w:tr>
    </w:tbl>
    <w:p w:rsidR="000E44AD" w:rsidRDefault="000E44AD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lastRenderedPageBreak/>
        <w:t>Замена марок, моделей закупаемой продукции, указанных в технических заданиях на закупку, на аналоги не допускается, за исключением случаев, когда данная продукция не производится или не имеет сертификат</w:t>
      </w:r>
      <w:r w:rsidR="00A70E86">
        <w:rPr>
          <w:rFonts w:ascii="Times New Roman" w:hAnsi="Times New Roman" w:cs="Times New Roman"/>
          <w:color w:val="000000"/>
          <w:sz w:val="30"/>
          <w:szCs w:val="30"/>
        </w:rPr>
        <w:t>ов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соответствия</w:t>
      </w:r>
      <w:r w:rsidR="00A70E86">
        <w:rPr>
          <w:rFonts w:ascii="Times New Roman" w:hAnsi="Times New Roman" w:cs="Times New Roman"/>
          <w:color w:val="000000"/>
          <w:sz w:val="30"/>
          <w:szCs w:val="30"/>
        </w:rPr>
        <w:t>,</w:t>
      </w:r>
      <w:r w:rsidR="00A70E86" w:rsidRPr="00A70E86">
        <w:rPr>
          <w:rFonts w:ascii="Times New Roman" w:hAnsi="Times New Roman" w:cs="Times New Roman"/>
          <w:sz w:val="30"/>
          <w:szCs w:val="30"/>
        </w:rPr>
        <w:t xml:space="preserve"> </w:t>
      </w:r>
      <w:r w:rsidR="00A70E86" w:rsidRPr="00702463">
        <w:rPr>
          <w:rFonts w:ascii="Times New Roman" w:hAnsi="Times New Roman" w:cs="Times New Roman"/>
          <w:sz w:val="30"/>
          <w:szCs w:val="30"/>
        </w:rPr>
        <w:t xml:space="preserve">действие которых распространяется на </w:t>
      </w:r>
      <w:r w:rsidR="00A70E86">
        <w:rPr>
          <w:rFonts w:ascii="Times New Roman" w:hAnsi="Times New Roman" w:cs="Times New Roman"/>
          <w:sz w:val="30"/>
          <w:szCs w:val="30"/>
        </w:rPr>
        <w:t>данную продукцию.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</w:t>
      </w:r>
      <w:r w:rsidR="002D7851">
        <w:rPr>
          <w:rFonts w:ascii="Times New Roman" w:hAnsi="Times New Roman" w:cs="Times New Roman"/>
          <w:color w:val="000000"/>
          <w:sz w:val="30"/>
          <w:szCs w:val="30"/>
        </w:rPr>
        <w:t xml:space="preserve"> в том числе не восстановленн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="002D7851">
        <w:rPr>
          <w:rFonts w:ascii="Times New Roman" w:hAnsi="Times New Roman" w:cs="Times New Roman"/>
          <w:color w:val="000000"/>
          <w:sz w:val="30"/>
          <w:szCs w:val="30"/>
        </w:rPr>
        <w:t>,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205E38">
        <w:rPr>
          <w:rFonts w:ascii="Times New Roman" w:hAnsi="Times New Roman" w:cs="Times New Roman"/>
          <w:color w:val="000000"/>
          <w:sz w:val="30"/>
          <w:szCs w:val="30"/>
        </w:rPr>
        <w:t>не ранее 202</w:t>
      </w:r>
      <w:r w:rsidR="00141928">
        <w:rPr>
          <w:rFonts w:ascii="Times New Roman" w:hAnsi="Times New Roman" w:cs="Times New Roman"/>
          <w:color w:val="000000"/>
          <w:sz w:val="30"/>
          <w:szCs w:val="30"/>
        </w:rPr>
        <w:t>3</w:t>
      </w:r>
      <w:r w:rsidR="00205E38">
        <w:rPr>
          <w:rFonts w:ascii="Times New Roman" w:hAnsi="Times New Roman" w:cs="Times New Roman"/>
          <w:color w:val="000000"/>
          <w:sz w:val="30"/>
          <w:szCs w:val="30"/>
        </w:rPr>
        <w:t xml:space="preserve"> года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205E38" w:rsidRDefault="00205E38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Гарантийный срок</w:t>
      </w:r>
      <w:r w:rsidR="004562E5">
        <w:rPr>
          <w:rFonts w:ascii="Times New Roman" w:hAnsi="Times New Roman" w:cs="Times New Roman"/>
          <w:color w:val="000000"/>
          <w:sz w:val="30"/>
          <w:szCs w:val="30"/>
        </w:rPr>
        <w:t xml:space="preserve">: согласно </w:t>
      </w:r>
      <w:r w:rsidR="00847DF2">
        <w:rPr>
          <w:rFonts w:ascii="Times New Roman" w:hAnsi="Times New Roman" w:cs="Times New Roman"/>
          <w:color w:val="000000"/>
          <w:sz w:val="30"/>
          <w:szCs w:val="30"/>
        </w:rPr>
        <w:t>требованиям технических заданий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205E38" w:rsidRPr="00702463" w:rsidRDefault="00205E38" w:rsidP="00205E38">
      <w:pPr>
        <w:pStyle w:val="ConsPlusNonformat"/>
        <w:tabs>
          <w:tab w:val="left" w:pos="540"/>
        </w:tabs>
        <w:ind w:left="-426" w:firstLine="568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702463">
        <w:rPr>
          <w:rFonts w:ascii="Times New Roman" w:eastAsia="Calibri" w:hAnsi="Times New Roman"/>
          <w:sz w:val="30"/>
          <w:szCs w:val="30"/>
          <w:lang w:eastAsia="en-US"/>
        </w:rPr>
        <w:t xml:space="preserve">Необходимая документация, требуемая в качестве приложения к поставляемой продукции: </w:t>
      </w:r>
    </w:p>
    <w:p w:rsidR="00205E38" w:rsidRDefault="00205E38" w:rsidP="00205E38">
      <w:pPr>
        <w:tabs>
          <w:tab w:val="left" w:pos="0"/>
        </w:tabs>
        <w:suppressAutoHyphens/>
        <w:ind w:left="142" w:right="-6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 xml:space="preserve">- </w:t>
      </w:r>
      <w:r w:rsidRPr="00205E38">
        <w:rPr>
          <w:color w:val="000000"/>
          <w:sz w:val="30"/>
          <w:szCs w:val="30"/>
        </w:rPr>
        <w:t>паспорт</w:t>
      </w:r>
      <w:r w:rsidRPr="00205E38">
        <w:rPr>
          <w:sz w:val="30"/>
          <w:szCs w:val="30"/>
        </w:rPr>
        <w:t>;</w:t>
      </w:r>
    </w:p>
    <w:p w:rsidR="00D86985" w:rsidRPr="00205E38" w:rsidRDefault="00D86985" w:rsidP="00205E38">
      <w:pPr>
        <w:tabs>
          <w:tab w:val="left" w:pos="0"/>
        </w:tabs>
        <w:suppressAutoHyphens/>
        <w:ind w:left="142" w:right="-6"/>
        <w:jc w:val="both"/>
        <w:rPr>
          <w:sz w:val="30"/>
          <w:szCs w:val="30"/>
        </w:rPr>
      </w:pPr>
      <w:r>
        <w:rPr>
          <w:sz w:val="30"/>
          <w:szCs w:val="30"/>
        </w:rPr>
        <w:t>- гарантийный талон;</w:t>
      </w:r>
    </w:p>
    <w:p w:rsidR="00205E38" w:rsidRPr="00205E38" w:rsidRDefault="00205E38" w:rsidP="00205E38">
      <w:pPr>
        <w:tabs>
          <w:tab w:val="left" w:pos="0"/>
        </w:tabs>
        <w:suppressAutoHyphens/>
        <w:ind w:left="142" w:right="-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Pr="00205E38">
        <w:rPr>
          <w:sz w:val="30"/>
          <w:szCs w:val="30"/>
        </w:rPr>
        <w:t>руководство по эксплуатации;</w:t>
      </w:r>
    </w:p>
    <w:p w:rsidR="00205E38" w:rsidRDefault="00205E38" w:rsidP="00205E38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702463">
        <w:rPr>
          <w:rFonts w:ascii="Times New Roman" w:hAnsi="Times New Roman" w:cs="Times New Roman"/>
          <w:sz w:val="30"/>
          <w:szCs w:val="30"/>
        </w:rPr>
        <w:t xml:space="preserve">копии </w:t>
      </w:r>
      <w:r>
        <w:rPr>
          <w:rFonts w:ascii="Times New Roman" w:hAnsi="Times New Roman" w:cs="Times New Roman"/>
          <w:sz w:val="30"/>
          <w:szCs w:val="30"/>
        </w:rPr>
        <w:t xml:space="preserve">действующих </w:t>
      </w:r>
      <w:r w:rsidRPr="00702463">
        <w:rPr>
          <w:rFonts w:ascii="Times New Roman" w:hAnsi="Times New Roman" w:cs="Times New Roman"/>
          <w:sz w:val="30"/>
          <w:szCs w:val="30"/>
        </w:rPr>
        <w:t>сертификат</w:t>
      </w:r>
      <w:r>
        <w:rPr>
          <w:rFonts w:ascii="Times New Roman" w:hAnsi="Times New Roman" w:cs="Times New Roman"/>
          <w:sz w:val="30"/>
          <w:szCs w:val="30"/>
        </w:rPr>
        <w:t>ов (деклараций)</w:t>
      </w:r>
      <w:r w:rsidRPr="00702463">
        <w:rPr>
          <w:rFonts w:ascii="Times New Roman" w:hAnsi="Times New Roman" w:cs="Times New Roman"/>
          <w:sz w:val="30"/>
          <w:szCs w:val="30"/>
        </w:rPr>
        <w:t xml:space="preserve"> соответствия требованиям Технических регламентов Таможенного союза,</w:t>
      </w:r>
      <w:r>
        <w:rPr>
          <w:rFonts w:ascii="Times New Roman" w:hAnsi="Times New Roman" w:cs="Times New Roman"/>
          <w:sz w:val="30"/>
          <w:szCs w:val="30"/>
        </w:rPr>
        <w:t xml:space="preserve"> с</w:t>
      </w:r>
      <w:r w:rsidRPr="0092657C">
        <w:rPr>
          <w:rFonts w:ascii="Times New Roman" w:hAnsi="Times New Roman" w:cs="Times New Roman"/>
          <w:sz w:val="30"/>
          <w:szCs w:val="30"/>
        </w:rPr>
        <w:t>ертификат</w:t>
      </w:r>
      <w:r>
        <w:rPr>
          <w:rFonts w:ascii="Times New Roman" w:hAnsi="Times New Roman" w:cs="Times New Roman"/>
          <w:sz w:val="30"/>
          <w:szCs w:val="30"/>
        </w:rPr>
        <w:t>ов</w:t>
      </w:r>
      <w:r w:rsidRPr="0092657C">
        <w:rPr>
          <w:rFonts w:ascii="Times New Roman" w:hAnsi="Times New Roman" w:cs="Times New Roman"/>
          <w:sz w:val="30"/>
          <w:szCs w:val="30"/>
        </w:rPr>
        <w:t xml:space="preserve"> соответствия ТР ЕАЭС 043/2017 «О требованиях к средствам обеспечения пожарной безопасности и пожаротушения»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702463">
        <w:rPr>
          <w:rFonts w:ascii="Times New Roman" w:hAnsi="Times New Roman" w:cs="Times New Roman"/>
          <w:sz w:val="30"/>
          <w:szCs w:val="30"/>
        </w:rPr>
        <w:t>действие которых распространяется на закупаем</w:t>
      </w:r>
      <w:r>
        <w:rPr>
          <w:rFonts w:ascii="Times New Roman" w:hAnsi="Times New Roman" w:cs="Times New Roman"/>
          <w:sz w:val="30"/>
          <w:szCs w:val="30"/>
        </w:rPr>
        <w:t>ую</w:t>
      </w:r>
      <w:r w:rsidRPr="0070246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продукцию.</w:t>
      </w:r>
    </w:p>
    <w:p w:rsidR="00C313DB" w:rsidRDefault="00C313DB" w:rsidP="00CB2339">
      <w:pPr>
        <w:pStyle w:val="ConsPlusNonformat"/>
        <w:widowControl/>
        <w:tabs>
          <w:tab w:val="left" w:pos="1620"/>
        </w:tabs>
        <w:ind w:hanging="426"/>
        <w:rPr>
          <w:rFonts w:ascii="Times New Roman" w:hAnsi="Times New Roman" w:cs="Times New Roman"/>
          <w:sz w:val="30"/>
          <w:szCs w:val="30"/>
        </w:rPr>
      </w:pPr>
    </w:p>
    <w:p w:rsidR="007A2623" w:rsidRDefault="007A2623" w:rsidP="00CB2339">
      <w:pPr>
        <w:pStyle w:val="ConsPlusNonformat"/>
        <w:widowControl/>
        <w:tabs>
          <w:tab w:val="left" w:pos="1620"/>
        </w:tabs>
        <w:ind w:hanging="42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Приложение:</w:t>
      </w:r>
    </w:p>
    <w:p w:rsidR="007F0787" w:rsidRDefault="00094152" w:rsidP="00C313DB">
      <w:pPr>
        <w:pStyle w:val="ConsPlusNonformat"/>
        <w:widowControl/>
        <w:tabs>
          <w:tab w:val="left" w:pos="426"/>
        </w:tabs>
        <w:ind w:left="4395" w:hanging="482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387B88">
        <w:rPr>
          <w:rFonts w:ascii="Times New Roman" w:hAnsi="Times New Roman" w:cs="Times New Roman"/>
          <w:sz w:val="30"/>
          <w:szCs w:val="30"/>
        </w:rPr>
        <w:t>ехническ</w:t>
      </w:r>
      <w:r w:rsidR="006B6B36">
        <w:rPr>
          <w:rFonts w:ascii="Times New Roman" w:hAnsi="Times New Roman" w:cs="Times New Roman"/>
          <w:sz w:val="30"/>
          <w:szCs w:val="30"/>
        </w:rPr>
        <w:t>ие</w:t>
      </w:r>
      <w:r w:rsidR="00387B88">
        <w:rPr>
          <w:rFonts w:ascii="Times New Roman" w:hAnsi="Times New Roman" w:cs="Times New Roman"/>
          <w:sz w:val="30"/>
          <w:szCs w:val="30"/>
        </w:rPr>
        <w:t xml:space="preserve"> </w:t>
      </w:r>
      <w:r w:rsidR="006B6B36">
        <w:rPr>
          <w:rFonts w:ascii="Times New Roman" w:hAnsi="Times New Roman" w:cs="Times New Roman"/>
          <w:sz w:val="30"/>
          <w:szCs w:val="30"/>
        </w:rPr>
        <w:t>задания</w:t>
      </w:r>
      <w:r w:rsidR="00C404D9">
        <w:rPr>
          <w:rFonts w:ascii="Times New Roman" w:hAnsi="Times New Roman" w:cs="Times New Roman"/>
          <w:sz w:val="30"/>
          <w:szCs w:val="30"/>
        </w:rPr>
        <w:t xml:space="preserve"> </w:t>
      </w:r>
      <w:r w:rsidR="007A2623">
        <w:rPr>
          <w:rFonts w:ascii="Times New Roman" w:hAnsi="Times New Roman" w:cs="Times New Roman"/>
          <w:sz w:val="30"/>
          <w:szCs w:val="30"/>
        </w:rPr>
        <w:t xml:space="preserve">на </w:t>
      </w:r>
      <w:r w:rsidR="00D86985">
        <w:rPr>
          <w:rFonts w:ascii="Times New Roman" w:hAnsi="Times New Roman" w:cs="Times New Roman"/>
          <w:sz w:val="30"/>
          <w:szCs w:val="30"/>
        </w:rPr>
        <w:t>6</w:t>
      </w:r>
      <w:r w:rsidR="004F0BFA">
        <w:rPr>
          <w:rFonts w:ascii="Times New Roman" w:hAnsi="Times New Roman" w:cs="Times New Roman"/>
          <w:sz w:val="30"/>
          <w:szCs w:val="30"/>
        </w:rPr>
        <w:t>9</w:t>
      </w:r>
      <w:r w:rsidR="007C44DA">
        <w:rPr>
          <w:rFonts w:ascii="Times New Roman" w:hAnsi="Times New Roman" w:cs="Times New Roman"/>
          <w:sz w:val="30"/>
          <w:szCs w:val="30"/>
        </w:rPr>
        <w:t xml:space="preserve"> </w:t>
      </w:r>
      <w:r w:rsidR="007A2623">
        <w:rPr>
          <w:rFonts w:ascii="Times New Roman" w:hAnsi="Times New Roman" w:cs="Times New Roman"/>
          <w:sz w:val="30"/>
          <w:szCs w:val="30"/>
        </w:rPr>
        <w:t>л. в 1 экз.</w:t>
      </w:r>
    </w:p>
    <w:p w:rsidR="00094152" w:rsidRDefault="00094152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sectPr w:rsidR="00094152" w:rsidSect="006B6B36">
      <w:pgSz w:w="11906" w:h="16838"/>
      <w:pgMar w:top="568" w:right="566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8F" w:rsidRDefault="00C02E8F" w:rsidP="006B6108">
      <w:r>
        <w:separator/>
      </w:r>
    </w:p>
  </w:endnote>
  <w:endnote w:type="continuationSeparator" w:id="0">
    <w:p w:rsidR="00C02E8F" w:rsidRDefault="00C02E8F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8F" w:rsidRDefault="00C02E8F" w:rsidP="006B6108">
      <w:r>
        <w:separator/>
      </w:r>
    </w:p>
  </w:footnote>
  <w:footnote w:type="continuationSeparator" w:id="0">
    <w:p w:rsidR="00C02E8F" w:rsidRDefault="00C02E8F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9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8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5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29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1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3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4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6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4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0"/>
  </w:num>
  <w:num w:numId="5">
    <w:abstractNumId w:val="31"/>
  </w:num>
  <w:num w:numId="6">
    <w:abstractNumId w:val="45"/>
  </w:num>
  <w:num w:numId="7">
    <w:abstractNumId w:val="25"/>
  </w:num>
  <w:num w:numId="8">
    <w:abstractNumId w:val="35"/>
  </w:num>
  <w:num w:numId="9">
    <w:abstractNumId w:val="36"/>
  </w:num>
  <w:num w:numId="10">
    <w:abstractNumId w:val="21"/>
  </w:num>
  <w:num w:numId="11">
    <w:abstractNumId w:val="23"/>
  </w:num>
  <w:num w:numId="12">
    <w:abstractNumId w:val="15"/>
  </w:num>
  <w:num w:numId="13">
    <w:abstractNumId w:val="5"/>
  </w:num>
  <w:num w:numId="14">
    <w:abstractNumId w:val="29"/>
  </w:num>
  <w:num w:numId="15">
    <w:abstractNumId w:val="40"/>
  </w:num>
  <w:num w:numId="16">
    <w:abstractNumId w:val="11"/>
  </w:num>
  <w:num w:numId="17">
    <w:abstractNumId w:val="28"/>
  </w:num>
  <w:num w:numId="18">
    <w:abstractNumId w:val="13"/>
  </w:num>
  <w:num w:numId="19">
    <w:abstractNumId w:val="44"/>
  </w:num>
  <w:num w:numId="20">
    <w:abstractNumId w:val="27"/>
  </w:num>
  <w:num w:numId="21">
    <w:abstractNumId w:val="18"/>
  </w:num>
  <w:num w:numId="22">
    <w:abstractNumId w:val="24"/>
  </w:num>
  <w:num w:numId="23">
    <w:abstractNumId w:val="41"/>
  </w:num>
  <w:num w:numId="24">
    <w:abstractNumId w:val="32"/>
  </w:num>
  <w:num w:numId="25">
    <w:abstractNumId w:val="2"/>
  </w:num>
  <w:num w:numId="26">
    <w:abstractNumId w:val="43"/>
  </w:num>
  <w:num w:numId="27">
    <w:abstractNumId w:val="30"/>
  </w:num>
  <w:num w:numId="28">
    <w:abstractNumId w:val="8"/>
  </w:num>
  <w:num w:numId="29">
    <w:abstractNumId w:val="14"/>
  </w:num>
  <w:num w:numId="30">
    <w:abstractNumId w:val="33"/>
  </w:num>
  <w:num w:numId="31">
    <w:abstractNumId w:val="3"/>
  </w:num>
  <w:num w:numId="32">
    <w:abstractNumId w:val="34"/>
  </w:num>
  <w:num w:numId="33">
    <w:abstractNumId w:val="6"/>
  </w:num>
  <w:num w:numId="34">
    <w:abstractNumId w:val="26"/>
  </w:num>
  <w:num w:numId="35">
    <w:abstractNumId w:val="22"/>
  </w:num>
  <w:num w:numId="36">
    <w:abstractNumId w:val="19"/>
  </w:num>
  <w:num w:numId="37">
    <w:abstractNumId w:val="1"/>
  </w:num>
  <w:num w:numId="38">
    <w:abstractNumId w:val="37"/>
  </w:num>
  <w:num w:numId="39">
    <w:abstractNumId w:val="16"/>
  </w:num>
  <w:num w:numId="40">
    <w:abstractNumId w:val="42"/>
  </w:num>
  <w:num w:numId="41">
    <w:abstractNumId w:val="38"/>
  </w:num>
  <w:num w:numId="42">
    <w:abstractNumId w:val="10"/>
  </w:num>
  <w:num w:numId="43">
    <w:abstractNumId w:val="7"/>
  </w:num>
  <w:num w:numId="44">
    <w:abstractNumId w:val="39"/>
  </w:num>
  <w:num w:numId="45">
    <w:abstractNumId w:val="20"/>
  </w:num>
  <w:num w:numId="4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3FE9"/>
    <w:rsid w:val="00141928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5D2E"/>
    <w:rsid w:val="00271DA5"/>
    <w:rsid w:val="002728D5"/>
    <w:rsid w:val="00281823"/>
    <w:rsid w:val="00282DB9"/>
    <w:rsid w:val="0028612F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401534"/>
    <w:rsid w:val="00402576"/>
    <w:rsid w:val="00403FE5"/>
    <w:rsid w:val="004049F0"/>
    <w:rsid w:val="00404EC7"/>
    <w:rsid w:val="004103FD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2E5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E742B"/>
    <w:rsid w:val="004F0BB7"/>
    <w:rsid w:val="004F0BFA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2494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5A27"/>
    <w:rsid w:val="005A07A6"/>
    <w:rsid w:val="005A2593"/>
    <w:rsid w:val="005A2BE7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59C1"/>
    <w:rsid w:val="0074246F"/>
    <w:rsid w:val="00746FF0"/>
    <w:rsid w:val="00753171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4118C"/>
    <w:rsid w:val="008414CD"/>
    <w:rsid w:val="0084196A"/>
    <w:rsid w:val="008433A8"/>
    <w:rsid w:val="00843C92"/>
    <w:rsid w:val="00847884"/>
    <w:rsid w:val="00847DF2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900B49"/>
    <w:rsid w:val="00905936"/>
    <w:rsid w:val="009060BB"/>
    <w:rsid w:val="00907E04"/>
    <w:rsid w:val="00910311"/>
    <w:rsid w:val="009210D9"/>
    <w:rsid w:val="00921612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5222"/>
    <w:rsid w:val="00B36F48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096A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2E8F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5DB0"/>
    <w:rsid w:val="00DF582E"/>
    <w:rsid w:val="00DF72A4"/>
    <w:rsid w:val="00E01A5A"/>
    <w:rsid w:val="00E02D21"/>
    <w:rsid w:val="00E06900"/>
    <w:rsid w:val="00E12393"/>
    <w:rsid w:val="00E13610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6E15"/>
    <w:rsid w:val="00F2506E"/>
    <w:rsid w:val="00F30CDD"/>
    <w:rsid w:val="00F30D68"/>
    <w:rsid w:val="00F33000"/>
    <w:rsid w:val="00F3314D"/>
    <w:rsid w:val="00F402D6"/>
    <w:rsid w:val="00F4274E"/>
    <w:rsid w:val="00F434F2"/>
    <w:rsid w:val="00F50BC0"/>
    <w:rsid w:val="00F52418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E4100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E0458-A0E3-4DE8-9642-A02B8BBD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8</cp:revision>
  <cp:lastPrinted>2023-11-20T13:42:00Z</cp:lastPrinted>
  <dcterms:created xsi:type="dcterms:W3CDTF">2022-11-21T11:36:00Z</dcterms:created>
  <dcterms:modified xsi:type="dcterms:W3CDTF">2023-11-21T07:34:00Z</dcterms:modified>
</cp:coreProperties>
</file>