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833AE3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833AE3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20%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100% от стоимости продукции по факту поставки продукции в течение </w:t>
      </w:r>
      <w:r w:rsidR="00BF46D5" w:rsidRPr="00E30D7A">
        <w:rPr>
          <w:sz w:val="26"/>
          <w:szCs w:val="26"/>
        </w:rPr>
        <w:t>15</w:t>
      </w:r>
      <w:r w:rsidRPr="00E30D7A">
        <w:rPr>
          <w:sz w:val="26"/>
          <w:szCs w:val="26"/>
        </w:rPr>
        <w:t xml:space="preserve"> (</w:t>
      </w:r>
      <w:r w:rsidR="00BF46D5" w:rsidRPr="00E30D7A">
        <w:rPr>
          <w:sz w:val="26"/>
          <w:szCs w:val="26"/>
        </w:rPr>
        <w:t>пятнадцати</w:t>
      </w:r>
      <w:r w:rsidRPr="00E30D7A">
        <w:rPr>
          <w:sz w:val="26"/>
          <w:szCs w:val="26"/>
        </w:rPr>
        <w:t xml:space="preserve">) </w:t>
      </w:r>
      <w:r w:rsidR="00BF46D5" w:rsidRPr="00E30D7A">
        <w:rPr>
          <w:sz w:val="26"/>
          <w:szCs w:val="26"/>
        </w:rPr>
        <w:t>рабочих</w:t>
      </w:r>
      <w:r w:rsidRPr="00E30D7A">
        <w:rPr>
          <w:sz w:val="26"/>
          <w:szCs w:val="26"/>
        </w:rPr>
        <w:t xml:space="preserve"> дней, исчисляемых со дня приёмки продукции и утверждения Покупателем акта входного контроля, который составляется и утверждается Грузополучателем не позднее </w:t>
      </w:r>
      <w:r w:rsidR="00F921BF">
        <w:rPr>
          <w:sz w:val="26"/>
          <w:szCs w:val="26"/>
        </w:rPr>
        <w:t>10</w:t>
      </w:r>
      <w:r w:rsidRPr="00E30D7A">
        <w:rPr>
          <w:sz w:val="26"/>
          <w:szCs w:val="26"/>
        </w:rPr>
        <w:t xml:space="preserve"> (</w:t>
      </w:r>
      <w:r w:rsidR="00F921BF">
        <w:rPr>
          <w:sz w:val="26"/>
          <w:szCs w:val="26"/>
        </w:rPr>
        <w:t>десяти</w:t>
      </w:r>
      <w:r w:rsidRPr="00E30D7A">
        <w:rPr>
          <w:sz w:val="26"/>
          <w:szCs w:val="26"/>
        </w:rPr>
        <w:t xml:space="preserve">) </w:t>
      </w:r>
      <w:r w:rsidR="00BF46D5" w:rsidRPr="00E30D7A">
        <w:rPr>
          <w:sz w:val="26"/>
          <w:szCs w:val="26"/>
        </w:rPr>
        <w:t>рабочих</w:t>
      </w:r>
      <w:r w:rsidRPr="00E30D7A">
        <w:rPr>
          <w:sz w:val="26"/>
          <w:szCs w:val="26"/>
        </w:rPr>
        <w:t xml:space="preserve"> дней с момента</w:t>
      </w:r>
      <w:r w:rsidR="00E30D7A">
        <w:rPr>
          <w:sz w:val="26"/>
          <w:szCs w:val="26"/>
        </w:rPr>
        <w:t xml:space="preserve"> поставки</w:t>
      </w:r>
      <w:r w:rsidRPr="00D60536">
        <w:rPr>
          <w:sz w:val="26"/>
          <w:szCs w:val="26"/>
        </w:rPr>
        <w:t xml:space="preserve"> проду</w:t>
      </w:r>
      <w:r w:rsidR="009F5455">
        <w:rPr>
          <w:sz w:val="26"/>
          <w:szCs w:val="26"/>
        </w:rPr>
        <w:t>кции на склад Грузополучателя.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</w:t>
      </w:r>
      <w:r w:rsidRPr="00E30D7A">
        <w:rPr>
          <w:sz w:val="26"/>
          <w:szCs w:val="26"/>
        </w:rPr>
        <w:t>накладной</w:t>
      </w:r>
      <w:r w:rsidR="00337DC4" w:rsidRPr="00E30D7A">
        <w:rPr>
          <w:sz w:val="26"/>
          <w:szCs w:val="26"/>
        </w:rPr>
        <w:t xml:space="preserve"> (УТВЕРЖДЕНИЯ АКТА ВХ</w:t>
      </w:r>
      <w:r w:rsidR="009F3A81" w:rsidRPr="00E30D7A">
        <w:rPr>
          <w:sz w:val="26"/>
          <w:szCs w:val="26"/>
        </w:rPr>
        <w:t>ОДНОГО КОНТРОЛЯ)</w:t>
      </w:r>
      <w:r w:rsidRPr="00E30D7A">
        <w:rPr>
          <w:sz w:val="26"/>
          <w:szCs w:val="26"/>
        </w:rPr>
        <w:t xml:space="preserve">.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E30D7A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E30D7A">
        <w:rPr>
          <w:rFonts w:ascii="Times New Roman CYR" w:hAnsi="Times New Roman CYR" w:cs="Times New Roman CYR"/>
        </w:rPr>
        <w:t>4.5.</w:t>
      </w:r>
      <w:r w:rsidRPr="00E30D7A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E30D7A">
        <w:rPr>
          <w:sz w:val="26"/>
          <w:szCs w:val="26"/>
        </w:rPr>
        <w:t xml:space="preserve">4.6. В </w:t>
      </w:r>
      <w:r w:rsidR="00EA3DB8" w:rsidRPr="00E30D7A">
        <w:rPr>
          <w:sz w:val="26"/>
          <w:szCs w:val="26"/>
        </w:rPr>
        <w:t xml:space="preserve">случае необходимости </w:t>
      </w:r>
      <w:r w:rsidR="000C474B" w:rsidRPr="00E30D7A">
        <w:rPr>
          <w:sz w:val="26"/>
          <w:szCs w:val="26"/>
        </w:rPr>
        <w:t>Поставщик</w:t>
      </w:r>
      <w:r w:rsidR="00EA3DB8" w:rsidRPr="00E30D7A">
        <w:rPr>
          <w:sz w:val="26"/>
          <w:szCs w:val="26"/>
        </w:rPr>
        <w:t xml:space="preserve"> обязан </w:t>
      </w:r>
      <w:r w:rsidR="000C474B" w:rsidRPr="00E30D7A">
        <w:rPr>
          <w:sz w:val="26"/>
          <w:szCs w:val="26"/>
        </w:rPr>
        <w:t xml:space="preserve">по запросу Покупателя </w:t>
      </w:r>
      <w:r w:rsidR="00EA3DB8" w:rsidRPr="00E30D7A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E30D7A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>. Поставщик предоставляет Покупателю продукцию новую, 20</w:t>
      </w:r>
      <w:r w:rsidR="004A46EF">
        <w:rPr>
          <w:color w:val="000000"/>
          <w:sz w:val="26"/>
          <w:szCs w:val="26"/>
        </w:rPr>
        <w:t>20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</w:t>
            </w:r>
            <w:r w:rsidRPr="00D60536">
              <w:rPr>
                <w:color w:val="000000"/>
                <w:sz w:val="26"/>
                <w:szCs w:val="26"/>
              </w:rPr>
              <w:lastRenderedPageBreak/>
              <w:t xml:space="preserve">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</w:t>
            </w:r>
            <w:r w:rsidR="00342364">
              <w:rPr>
                <w:color w:val="000000"/>
                <w:sz w:val="26"/>
                <w:szCs w:val="26"/>
              </w:rPr>
              <w:t>48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D16A0E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рублей, </w:t>
      </w:r>
      <w:r w:rsidR="00E871DD">
        <w:rPr>
          <w:sz w:val="26"/>
          <w:szCs w:val="26"/>
        </w:rPr>
        <w:t xml:space="preserve">  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833AE3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833AE3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833AE3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833AE3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833AE3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833AE3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833AE3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833AE3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833AE3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887F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2CB" w:rsidRDefault="006332CB">
      <w:pPr>
        <w:spacing w:after="0" w:line="240" w:lineRule="auto"/>
      </w:pPr>
      <w:r>
        <w:separator/>
      </w:r>
    </w:p>
  </w:endnote>
  <w:endnote w:type="continuationSeparator" w:id="0">
    <w:p w:rsidR="006332CB" w:rsidRDefault="00633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0D6" w:rsidRDefault="001270D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0D6" w:rsidRDefault="001270D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2CB" w:rsidRDefault="006332CB">
      <w:pPr>
        <w:spacing w:after="0" w:line="240" w:lineRule="auto"/>
      </w:pPr>
      <w:r>
        <w:separator/>
      </w:r>
    </w:p>
  </w:footnote>
  <w:footnote w:type="continuationSeparator" w:id="0">
    <w:p w:rsidR="006332CB" w:rsidRDefault="00633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0D6" w:rsidRDefault="001270D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>Приложение №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6B4C59" w:rsidRPr="00017ECB" w:rsidRDefault="006B4C59" w:rsidP="006B4C59">
    <w:pPr>
      <w:spacing w:after="0" w:line="240" w:lineRule="auto"/>
      <w:jc w:val="right"/>
      <w:rPr>
        <w:sz w:val="20"/>
        <w:szCs w:val="20"/>
      </w:rPr>
    </w:pPr>
    <w:r w:rsidRPr="00017ECB">
      <w:rPr>
        <w:sz w:val="20"/>
        <w:szCs w:val="20"/>
      </w:rPr>
      <w:t>к Документации о маркетинговых исследованиях № 24_ГТБеларусь-4.5-1213/10-0049 (№ ППЗ 1001319556)</w:t>
    </w:r>
  </w:p>
  <w:p w:rsidR="006B4C59" w:rsidRPr="00017ECB" w:rsidRDefault="006B4C59" w:rsidP="006B4C59">
    <w:pPr>
      <w:spacing w:after="0" w:line="240" w:lineRule="auto"/>
      <w:jc w:val="right"/>
      <w:rPr>
        <w:sz w:val="20"/>
        <w:szCs w:val="20"/>
      </w:rPr>
    </w:pPr>
    <w:r w:rsidRPr="00017ECB">
      <w:rPr>
        <w:sz w:val="20"/>
        <w:szCs w:val="20"/>
      </w:rPr>
      <w:t>(номер закупки в Плане Группы Газпром 23/4.5/0110288/ГТБ)</w:t>
    </w:r>
  </w:p>
  <w:p w:rsidR="00EA07F0" w:rsidRPr="006B4C59" w:rsidRDefault="00EA07F0" w:rsidP="006B4C59">
    <w:pPr>
      <w:pStyle w:val="a7"/>
      <w:spacing w:after="0"/>
      <w:jc w:val="center"/>
      <w:rPr>
        <w:sz w:val="20"/>
        <w:szCs w:val="20"/>
        <w:lang w:val="ru-RU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0D6" w:rsidRDefault="001270D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1969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10B6E"/>
    <w:rsid w:val="00112FCF"/>
    <w:rsid w:val="001142D4"/>
    <w:rsid w:val="00116056"/>
    <w:rsid w:val="00120581"/>
    <w:rsid w:val="001253A3"/>
    <w:rsid w:val="0012593A"/>
    <w:rsid w:val="00126FCA"/>
    <w:rsid w:val="001270D6"/>
    <w:rsid w:val="001322F6"/>
    <w:rsid w:val="001327E4"/>
    <w:rsid w:val="001360E4"/>
    <w:rsid w:val="00137010"/>
    <w:rsid w:val="0013764A"/>
    <w:rsid w:val="00141CEF"/>
    <w:rsid w:val="0014389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733"/>
    <w:rsid w:val="00197F64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C64A1"/>
    <w:rsid w:val="001D393F"/>
    <w:rsid w:val="001D6AA2"/>
    <w:rsid w:val="001E5DE4"/>
    <w:rsid w:val="001E77CB"/>
    <w:rsid w:val="001F10AB"/>
    <w:rsid w:val="001F12C6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30B90"/>
    <w:rsid w:val="002340FD"/>
    <w:rsid w:val="002353C6"/>
    <w:rsid w:val="002369F2"/>
    <w:rsid w:val="0023712C"/>
    <w:rsid w:val="0024072B"/>
    <w:rsid w:val="00242030"/>
    <w:rsid w:val="002427B4"/>
    <w:rsid w:val="0025095D"/>
    <w:rsid w:val="00250E37"/>
    <w:rsid w:val="0025490A"/>
    <w:rsid w:val="00254F44"/>
    <w:rsid w:val="0025538E"/>
    <w:rsid w:val="00260922"/>
    <w:rsid w:val="0026180C"/>
    <w:rsid w:val="00261C47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4A9C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2364"/>
    <w:rsid w:val="0034542B"/>
    <w:rsid w:val="00345B1F"/>
    <w:rsid w:val="003504B3"/>
    <w:rsid w:val="0035154B"/>
    <w:rsid w:val="0035217F"/>
    <w:rsid w:val="003528F1"/>
    <w:rsid w:val="0035362D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36B6"/>
    <w:rsid w:val="004543CD"/>
    <w:rsid w:val="00454A8B"/>
    <w:rsid w:val="00457B35"/>
    <w:rsid w:val="0046096A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4F2F29"/>
    <w:rsid w:val="005007B4"/>
    <w:rsid w:val="005032E2"/>
    <w:rsid w:val="00505E7C"/>
    <w:rsid w:val="0050780E"/>
    <w:rsid w:val="00510F92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57853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32CB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45B2"/>
    <w:rsid w:val="006B4753"/>
    <w:rsid w:val="006B4C59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97EA5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33AE3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56E7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4FF7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D70"/>
    <w:rsid w:val="00CF47DB"/>
    <w:rsid w:val="00CF556B"/>
    <w:rsid w:val="00CF60B5"/>
    <w:rsid w:val="00CF77ED"/>
    <w:rsid w:val="00CF7F8C"/>
    <w:rsid w:val="00D00957"/>
    <w:rsid w:val="00D00A35"/>
    <w:rsid w:val="00D0488D"/>
    <w:rsid w:val="00D049E3"/>
    <w:rsid w:val="00D05244"/>
    <w:rsid w:val="00D11B71"/>
    <w:rsid w:val="00D12FB7"/>
    <w:rsid w:val="00D139EA"/>
    <w:rsid w:val="00D15AC8"/>
    <w:rsid w:val="00D16104"/>
    <w:rsid w:val="00D16A0E"/>
    <w:rsid w:val="00D21108"/>
    <w:rsid w:val="00D265A6"/>
    <w:rsid w:val="00D31C11"/>
    <w:rsid w:val="00D341BA"/>
    <w:rsid w:val="00D347BD"/>
    <w:rsid w:val="00D40E52"/>
    <w:rsid w:val="00D418CC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0D7A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BF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F387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44487957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33D50B-C458-43FB-BD93-4D9A5346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2195</Words>
  <Characters>12518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Шолоник Татьяна Петровна</cp:lastModifiedBy>
  <cp:revision>16</cp:revision>
  <cp:lastPrinted>2021-01-18T13:04:00Z</cp:lastPrinted>
  <dcterms:created xsi:type="dcterms:W3CDTF">2020-05-08T10:25:00Z</dcterms:created>
  <dcterms:modified xsi:type="dcterms:W3CDTF">2023-11-28T13:46:00Z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