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bookmarkStart w:id="0" w:name="_GoBack"/>
      <w:bookmarkEnd w:id="0"/>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96"/>
        <w:gridCol w:w="3744"/>
        <w:gridCol w:w="3828"/>
        <w:gridCol w:w="3543"/>
        <w:gridCol w:w="3969"/>
      </w:tblGrid>
      <w:tr w:rsidR="001F1035" w:rsidRPr="00B80045" w:rsidTr="001F1035">
        <w:trPr>
          <w:trHeight w:val="20"/>
          <w:tblHeader/>
        </w:trPr>
        <w:tc>
          <w:tcPr>
            <w:tcW w:w="396" w:type="dxa"/>
            <w:vAlign w:val="center"/>
          </w:tcPr>
          <w:p w:rsidR="001F1035" w:rsidRPr="00B80045" w:rsidRDefault="001F1035"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744" w:type="dxa"/>
            <w:vAlign w:val="center"/>
          </w:tcPr>
          <w:p w:rsidR="001F1035" w:rsidRPr="00B80045" w:rsidRDefault="001F1035"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828" w:type="dxa"/>
            <w:vAlign w:val="center"/>
          </w:tcPr>
          <w:p w:rsidR="001F1035" w:rsidRPr="00B80045" w:rsidRDefault="001F103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1F1035" w:rsidRPr="00B80045" w:rsidRDefault="001F103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543" w:type="dxa"/>
            <w:vAlign w:val="center"/>
          </w:tcPr>
          <w:p w:rsidR="001F1035" w:rsidRPr="00B80045" w:rsidRDefault="001F103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969" w:type="dxa"/>
            <w:vAlign w:val="center"/>
          </w:tcPr>
          <w:p w:rsidR="001F1035" w:rsidRPr="00B80045" w:rsidRDefault="001F1035"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1F1035" w:rsidRPr="00B80045" w:rsidTr="001F1035">
        <w:trPr>
          <w:trHeight w:val="732"/>
        </w:trPr>
        <w:tc>
          <w:tcPr>
            <w:tcW w:w="396" w:type="dxa"/>
            <w:vMerge w:val="restart"/>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8" w:type="dxa"/>
          </w:tcPr>
          <w:p w:rsidR="001F1035" w:rsidRPr="00AE212C" w:rsidRDefault="001F1035" w:rsidP="00CE0ED3">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1"/>
            <w:bookmarkEnd w:id="2"/>
            <w:bookmarkEnd w:id="3"/>
            <w:bookmarkEnd w:id="4"/>
            <w:bookmarkEnd w:id="5"/>
            <w:bookmarkEnd w:id="6"/>
          </w:p>
        </w:tc>
        <w:tc>
          <w:tcPr>
            <w:tcW w:w="3543"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969"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1F1035" w:rsidRPr="00B80045" w:rsidTr="001F1035">
        <w:trPr>
          <w:trHeight w:val="1112"/>
        </w:trPr>
        <w:tc>
          <w:tcPr>
            <w:tcW w:w="396" w:type="dxa"/>
            <w:vMerge/>
          </w:tcPr>
          <w:p w:rsidR="001F1035" w:rsidRPr="00B80045" w:rsidRDefault="001F1035" w:rsidP="00CE0ED3">
            <w:pPr>
              <w:rPr>
                <w:rFonts w:ascii="Times New Roman" w:hAnsi="Times New Roman" w:cs="Times New Roman"/>
                <w:sz w:val="16"/>
                <w:szCs w:val="16"/>
              </w:rPr>
            </w:pPr>
          </w:p>
        </w:tc>
        <w:tc>
          <w:tcPr>
            <w:tcW w:w="3744" w:type="dxa"/>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8" w:type="dxa"/>
          </w:tcPr>
          <w:p w:rsidR="001F1035" w:rsidRPr="00AE212C" w:rsidRDefault="001F1035" w:rsidP="00CE0ED3">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543"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1F1035" w:rsidRPr="00B80045" w:rsidTr="001F1035">
        <w:trPr>
          <w:trHeight w:val="551"/>
        </w:trPr>
        <w:tc>
          <w:tcPr>
            <w:tcW w:w="396" w:type="dxa"/>
            <w:vMerge/>
          </w:tcPr>
          <w:p w:rsidR="001F1035" w:rsidRPr="00B80045" w:rsidRDefault="001F1035" w:rsidP="00CE0ED3">
            <w:pPr>
              <w:rPr>
                <w:rFonts w:ascii="Times New Roman" w:hAnsi="Times New Roman" w:cs="Times New Roman"/>
                <w:sz w:val="16"/>
                <w:szCs w:val="16"/>
              </w:rPr>
            </w:pPr>
          </w:p>
        </w:tc>
        <w:tc>
          <w:tcPr>
            <w:tcW w:w="3744" w:type="dxa"/>
          </w:tcPr>
          <w:p w:rsidR="001F1035" w:rsidRPr="00B80045" w:rsidRDefault="001F1035"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828" w:type="dxa"/>
          </w:tcPr>
          <w:p w:rsidR="001F1035" w:rsidRPr="00B80045" w:rsidRDefault="001F1035" w:rsidP="00CE0ED3">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543" w:type="dxa"/>
          </w:tcPr>
          <w:p w:rsidR="001F1035" w:rsidRPr="00B80045" w:rsidRDefault="001F1035"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969" w:type="dxa"/>
          </w:tcPr>
          <w:p w:rsidR="001F1035" w:rsidRPr="00B80045" w:rsidRDefault="001F1035"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1F1035" w:rsidRPr="00B80045" w:rsidTr="001F1035">
        <w:trPr>
          <w:trHeight w:val="20"/>
        </w:trPr>
        <w:tc>
          <w:tcPr>
            <w:tcW w:w="396" w:type="dxa"/>
            <w:vMerge w:val="restart"/>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vMerge w:val="restart"/>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828" w:type="dxa"/>
          </w:tcPr>
          <w:p w:rsidR="001F1035" w:rsidRPr="00AE212C" w:rsidRDefault="001F1035"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543" w:type="dxa"/>
          </w:tcPr>
          <w:p w:rsidR="001F1035" w:rsidRPr="00AE212C" w:rsidRDefault="001F1035"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969"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1F1035" w:rsidRPr="00AE212C" w:rsidRDefault="001F1035"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1F1035" w:rsidRPr="00B80045" w:rsidTr="001F1035">
        <w:trPr>
          <w:trHeight w:val="20"/>
        </w:trPr>
        <w:tc>
          <w:tcPr>
            <w:tcW w:w="396" w:type="dxa"/>
            <w:vMerge/>
          </w:tcPr>
          <w:p w:rsidR="001F1035" w:rsidRPr="00B80045" w:rsidRDefault="001F1035" w:rsidP="00CE0ED3">
            <w:pPr>
              <w:rPr>
                <w:rFonts w:ascii="Times New Roman" w:hAnsi="Times New Roman" w:cs="Times New Roman"/>
                <w:sz w:val="16"/>
                <w:szCs w:val="16"/>
              </w:rPr>
            </w:pPr>
          </w:p>
        </w:tc>
        <w:tc>
          <w:tcPr>
            <w:tcW w:w="3744" w:type="dxa"/>
            <w:vMerge/>
          </w:tcPr>
          <w:p w:rsidR="001F1035" w:rsidRPr="00AE212C" w:rsidRDefault="001F1035" w:rsidP="00CE0ED3">
            <w:pPr>
              <w:jc w:val="both"/>
              <w:rPr>
                <w:rFonts w:ascii="Times New Roman" w:hAnsi="Times New Roman" w:cs="Times New Roman"/>
                <w:sz w:val="16"/>
                <w:szCs w:val="16"/>
              </w:rPr>
            </w:pPr>
          </w:p>
        </w:tc>
        <w:tc>
          <w:tcPr>
            <w:tcW w:w="3828" w:type="dxa"/>
          </w:tcPr>
          <w:p w:rsidR="001F1035" w:rsidRPr="00AE212C" w:rsidRDefault="001F1035"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543"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969"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1F1035" w:rsidRPr="00B80045" w:rsidTr="001F1035">
        <w:trPr>
          <w:trHeight w:val="20"/>
        </w:trPr>
        <w:tc>
          <w:tcPr>
            <w:tcW w:w="396" w:type="dxa"/>
            <w:vMerge/>
          </w:tcPr>
          <w:p w:rsidR="001F1035" w:rsidRPr="00B80045" w:rsidRDefault="001F1035" w:rsidP="00CE0ED3">
            <w:pPr>
              <w:rPr>
                <w:rFonts w:ascii="Times New Roman" w:hAnsi="Times New Roman" w:cs="Times New Roman"/>
                <w:sz w:val="16"/>
                <w:szCs w:val="16"/>
              </w:rPr>
            </w:pPr>
          </w:p>
        </w:tc>
        <w:tc>
          <w:tcPr>
            <w:tcW w:w="3744" w:type="dxa"/>
            <w:vMerge/>
          </w:tcPr>
          <w:p w:rsidR="001F1035" w:rsidRPr="00B80045" w:rsidRDefault="001F1035" w:rsidP="00CE0ED3">
            <w:pPr>
              <w:jc w:val="both"/>
              <w:rPr>
                <w:rFonts w:ascii="Times New Roman" w:hAnsi="Times New Roman" w:cs="Times New Roman"/>
                <w:sz w:val="16"/>
                <w:szCs w:val="16"/>
              </w:rPr>
            </w:pPr>
          </w:p>
        </w:tc>
        <w:tc>
          <w:tcPr>
            <w:tcW w:w="3828"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543"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969"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1F1035" w:rsidRPr="00B80045" w:rsidTr="001F1035">
        <w:trPr>
          <w:trHeight w:val="20"/>
        </w:trPr>
        <w:tc>
          <w:tcPr>
            <w:tcW w:w="396" w:type="dxa"/>
            <w:vMerge/>
          </w:tcPr>
          <w:p w:rsidR="001F1035" w:rsidRPr="00B80045" w:rsidRDefault="001F1035" w:rsidP="00CE0ED3">
            <w:pPr>
              <w:rPr>
                <w:rFonts w:ascii="Times New Roman" w:hAnsi="Times New Roman" w:cs="Times New Roman"/>
                <w:sz w:val="16"/>
                <w:szCs w:val="16"/>
              </w:rPr>
            </w:pPr>
          </w:p>
        </w:tc>
        <w:tc>
          <w:tcPr>
            <w:tcW w:w="3744" w:type="dxa"/>
            <w:vMerge/>
          </w:tcPr>
          <w:p w:rsidR="001F1035" w:rsidRPr="00B80045" w:rsidRDefault="001F1035" w:rsidP="00CE0ED3">
            <w:pPr>
              <w:jc w:val="both"/>
              <w:rPr>
                <w:rFonts w:ascii="Times New Roman" w:hAnsi="Times New Roman" w:cs="Times New Roman"/>
                <w:sz w:val="16"/>
                <w:szCs w:val="16"/>
              </w:rPr>
            </w:pPr>
          </w:p>
        </w:tc>
        <w:tc>
          <w:tcPr>
            <w:tcW w:w="3828"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w:t>
            </w:r>
            <w:r w:rsidRPr="00AE212C">
              <w:rPr>
                <w:rFonts w:ascii="Times New Roman" w:eastAsia="Times New Roman+FPEF" w:hAnsi="Times New Roman" w:cs="Times New Roman"/>
                <w:sz w:val="16"/>
                <w:szCs w:val="16"/>
              </w:rPr>
              <w:lastRenderedPageBreak/>
              <w:t>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543"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969" w:type="dxa"/>
          </w:tcPr>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1F1035" w:rsidRPr="00AE212C" w:rsidRDefault="001F1035"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1F1035" w:rsidRPr="00B80045" w:rsidTr="001F1035">
        <w:trPr>
          <w:trHeight w:val="20"/>
        </w:trPr>
        <w:tc>
          <w:tcPr>
            <w:tcW w:w="396" w:type="dxa"/>
          </w:tcPr>
          <w:p w:rsidR="001F1035" w:rsidRPr="00B80045" w:rsidRDefault="001F1035" w:rsidP="00CE0ED3">
            <w:pPr>
              <w:rPr>
                <w:rFonts w:ascii="Times New Roman" w:hAnsi="Times New Roman" w:cs="Times New Roman"/>
                <w:sz w:val="16"/>
                <w:szCs w:val="16"/>
              </w:rPr>
            </w:pPr>
          </w:p>
        </w:tc>
        <w:tc>
          <w:tcPr>
            <w:tcW w:w="3744" w:type="dxa"/>
          </w:tcPr>
          <w:p w:rsidR="001F1035" w:rsidRPr="00B80045" w:rsidRDefault="001F1035" w:rsidP="00CE0ED3">
            <w:pPr>
              <w:jc w:val="both"/>
              <w:rPr>
                <w:rFonts w:ascii="Times New Roman" w:hAnsi="Times New Roman" w:cs="Times New Roman"/>
                <w:sz w:val="16"/>
                <w:szCs w:val="16"/>
              </w:rPr>
            </w:pPr>
          </w:p>
        </w:tc>
        <w:tc>
          <w:tcPr>
            <w:tcW w:w="3828" w:type="dxa"/>
          </w:tcPr>
          <w:p w:rsidR="001F1035" w:rsidRPr="00762D78" w:rsidRDefault="001F1035" w:rsidP="00CE0ED3">
            <w:pPr>
              <w:autoSpaceDE w:val="0"/>
              <w:autoSpaceDN w:val="0"/>
              <w:adjustRightInd w:val="0"/>
              <w:rPr>
                <w:rFonts w:ascii="Times New Roman" w:eastAsia="Times New Roman+FPEF" w:hAnsi="Times New Roman" w:cs="Times New Roman"/>
                <w:color w:val="FF0000"/>
                <w:sz w:val="16"/>
                <w:szCs w:val="16"/>
              </w:rPr>
            </w:pPr>
          </w:p>
        </w:tc>
        <w:tc>
          <w:tcPr>
            <w:tcW w:w="3543" w:type="dxa"/>
          </w:tcPr>
          <w:p w:rsidR="001F1035" w:rsidRPr="00762D78" w:rsidRDefault="001F1035" w:rsidP="00CE0ED3">
            <w:pPr>
              <w:rPr>
                <w:rFonts w:ascii="Times New Roman" w:hAnsi="Times New Roman" w:cs="Times New Roman"/>
                <w:color w:val="FF0000"/>
                <w:sz w:val="16"/>
                <w:szCs w:val="16"/>
              </w:rPr>
            </w:pPr>
          </w:p>
        </w:tc>
        <w:tc>
          <w:tcPr>
            <w:tcW w:w="3969" w:type="dxa"/>
          </w:tcPr>
          <w:p w:rsidR="001F1035" w:rsidRPr="00762D78" w:rsidRDefault="001F1035" w:rsidP="00CE0ED3">
            <w:pPr>
              <w:autoSpaceDE w:val="0"/>
              <w:autoSpaceDN w:val="0"/>
              <w:adjustRightInd w:val="0"/>
              <w:rPr>
                <w:rFonts w:ascii="Times New Roman" w:eastAsia="Times New Roman+FPEF" w:hAnsi="Times New Roman" w:cs="Times New Roman"/>
                <w:color w:val="FF0000"/>
                <w:sz w:val="16"/>
                <w:szCs w:val="16"/>
              </w:rPr>
            </w:pPr>
          </w:p>
        </w:tc>
      </w:tr>
      <w:tr w:rsidR="001F1035" w:rsidRPr="00B80045" w:rsidTr="001F1035">
        <w:trPr>
          <w:trHeight w:val="185"/>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828"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543"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Pr="00AE212C">
              <w:rPr>
                <w:rFonts w:ascii="Times New Roman" w:hAnsi="Times New Roman" w:cs="Times New Roman"/>
                <w:sz w:val="16"/>
                <w:szCs w:val="16"/>
              </w:rPr>
              <w:lastRenderedPageBreak/>
              <w:t>превышающей десять процентов в уставном капитале хозяйственного общества.</w:t>
            </w:r>
          </w:p>
        </w:tc>
        <w:tc>
          <w:tcPr>
            <w:tcW w:w="3969"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1F1035" w:rsidRPr="00AE212C" w:rsidTr="001F1035">
        <w:trPr>
          <w:trHeight w:val="1967"/>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828"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543"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969"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1F1035" w:rsidRPr="00AE212C" w:rsidRDefault="001F1035" w:rsidP="00CE0ED3">
            <w:pPr>
              <w:jc w:val="both"/>
              <w:rPr>
                <w:rFonts w:ascii="Times New Roman" w:hAnsi="Times New Roman" w:cs="Times New Roman"/>
                <w:sz w:val="16"/>
                <w:szCs w:val="16"/>
              </w:rPr>
            </w:pPr>
          </w:p>
          <w:p w:rsidR="001F1035" w:rsidRPr="00AE212C" w:rsidRDefault="001F1035" w:rsidP="00CE0ED3">
            <w:pPr>
              <w:jc w:val="both"/>
              <w:rPr>
                <w:rFonts w:ascii="Times New Roman" w:hAnsi="Times New Roman" w:cs="Times New Roman"/>
                <w:sz w:val="16"/>
                <w:szCs w:val="16"/>
              </w:rPr>
            </w:pPr>
          </w:p>
        </w:tc>
      </w:tr>
      <w:tr w:rsidR="001F1035" w:rsidRPr="00B80045" w:rsidTr="001F1035">
        <w:trPr>
          <w:trHeight w:val="988"/>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AE212C" w:rsidRDefault="001F1035" w:rsidP="00CE0ED3">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8"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543"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969" w:type="dxa"/>
          </w:tcPr>
          <w:p w:rsidR="001F1035" w:rsidRPr="00AE212C" w:rsidRDefault="001F1035" w:rsidP="00CE0ED3">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1F1035" w:rsidRPr="00AE212C" w:rsidRDefault="001F1035" w:rsidP="00CE0ED3">
            <w:pPr>
              <w:jc w:val="both"/>
              <w:rPr>
                <w:rFonts w:ascii="Times New Roman" w:hAnsi="Times New Roman" w:cs="Times New Roman"/>
                <w:sz w:val="16"/>
                <w:szCs w:val="16"/>
              </w:rPr>
            </w:pPr>
          </w:p>
        </w:tc>
      </w:tr>
      <w:tr w:rsidR="001F1035" w:rsidRPr="00B80045" w:rsidTr="001F1035">
        <w:trPr>
          <w:trHeight w:val="1258"/>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844CA0" w:rsidRDefault="001F1035" w:rsidP="00CE0ED3">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8" w:type="dxa"/>
          </w:tcPr>
          <w:p w:rsidR="001F1035" w:rsidRPr="00844CA0" w:rsidRDefault="001F1035" w:rsidP="00CE0ED3">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1F1035" w:rsidRPr="00844CA0" w:rsidRDefault="001F1035" w:rsidP="00CE0ED3">
            <w:pPr>
              <w:jc w:val="both"/>
              <w:rPr>
                <w:rFonts w:ascii="Times New Roman" w:hAnsi="Times New Roman" w:cs="Times New Roman"/>
                <w:sz w:val="16"/>
                <w:szCs w:val="16"/>
              </w:rPr>
            </w:pPr>
          </w:p>
        </w:tc>
        <w:tc>
          <w:tcPr>
            <w:tcW w:w="3543"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969"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1F1035" w:rsidRPr="00844CA0" w:rsidRDefault="001F1035" w:rsidP="00CE0ED3">
            <w:pPr>
              <w:jc w:val="both"/>
              <w:rPr>
                <w:rFonts w:ascii="Times New Roman" w:hAnsi="Times New Roman" w:cs="Times New Roman"/>
                <w:sz w:val="16"/>
                <w:szCs w:val="16"/>
              </w:rPr>
            </w:pPr>
          </w:p>
        </w:tc>
      </w:tr>
      <w:tr w:rsidR="001F1035" w:rsidRPr="00B80045" w:rsidTr="001F1035">
        <w:trPr>
          <w:trHeight w:val="1561"/>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844CA0" w:rsidRDefault="001F1035" w:rsidP="00CE0ED3">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828"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543"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969"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1F1035" w:rsidRPr="00B80045" w:rsidTr="001F1035">
        <w:trPr>
          <w:trHeight w:val="1115"/>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844CA0" w:rsidRDefault="001F1035" w:rsidP="00CE0ED3">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828"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543"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969"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1F1035" w:rsidRPr="00B80045" w:rsidTr="001F1035">
        <w:trPr>
          <w:trHeight w:val="1282"/>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844CA0" w:rsidRDefault="001F1035" w:rsidP="00CE0ED3">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8"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543"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969" w:type="dxa"/>
          </w:tcPr>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1F1035" w:rsidRPr="00844CA0" w:rsidRDefault="001F1035" w:rsidP="00CE0ED3">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1F1035" w:rsidRPr="00B80045" w:rsidTr="001F1035">
        <w:trPr>
          <w:trHeight w:val="1407"/>
        </w:trPr>
        <w:tc>
          <w:tcPr>
            <w:tcW w:w="396" w:type="dxa"/>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Pr>
          <w:p w:rsidR="001F1035" w:rsidRPr="00B80045" w:rsidRDefault="001F1035"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828" w:type="dxa"/>
          </w:tcPr>
          <w:p w:rsidR="001F1035" w:rsidRPr="00B80045" w:rsidRDefault="001F1035" w:rsidP="00CE0ED3">
            <w:pPr>
              <w:jc w:val="both"/>
              <w:rPr>
                <w:rFonts w:ascii="Times New Roman" w:hAnsi="Times New Roman" w:cs="Times New Roman"/>
                <w:sz w:val="16"/>
                <w:szCs w:val="16"/>
              </w:rPr>
            </w:pPr>
          </w:p>
        </w:tc>
        <w:tc>
          <w:tcPr>
            <w:tcW w:w="3543" w:type="dxa"/>
          </w:tcPr>
          <w:p w:rsidR="001F1035" w:rsidRPr="00B80045" w:rsidRDefault="001F1035" w:rsidP="00CE0ED3">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969" w:type="dxa"/>
          </w:tcPr>
          <w:p w:rsidR="001F1035" w:rsidRPr="00B80045" w:rsidRDefault="001F1035" w:rsidP="00CE0ED3">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1F1035" w:rsidRPr="00B80045" w:rsidTr="001F1035">
        <w:trPr>
          <w:trHeight w:val="844"/>
        </w:trPr>
        <w:tc>
          <w:tcPr>
            <w:tcW w:w="396" w:type="dxa"/>
            <w:tcBorders>
              <w:top w:val="single" w:sz="4" w:space="0" w:color="auto"/>
              <w:left w:val="single" w:sz="4" w:space="0" w:color="auto"/>
              <w:bottom w:val="single" w:sz="4" w:space="0" w:color="auto"/>
              <w:right w:val="single" w:sz="4" w:space="0" w:color="auto"/>
            </w:tcBorders>
            <w:hideMark/>
          </w:tcPr>
          <w:p w:rsidR="001F1035" w:rsidRPr="00B80045" w:rsidRDefault="001F1035" w:rsidP="00CE0ED3">
            <w:pPr>
              <w:pStyle w:val="a6"/>
              <w:numPr>
                <w:ilvl w:val="0"/>
                <w:numId w:val="3"/>
              </w:numPr>
              <w:ind w:left="176" w:hanging="176"/>
              <w:rPr>
                <w:rFonts w:ascii="Times New Roman" w:hAnsi="Times New Roman" w:cs="Times New Roman"/>
                <w:sz w:val="16"/>
                <w:szCs w:val="16"/>
              </w:rPr>
            </w:pPr>
          </w:p>
        </w:tc>
        <w:tc>
          <w:tcPr>
            <w:tcW w:w="3744" w:type="dxa"/>
            <w:tcBorders>
              <w:top w:val="single" w:sz="4" w:space="0" w:color="auto"/>
              <w:left w:val="single" w:sz="4" w:space="0" w:color="auto"/>
              <w:bottom w:val="single" w:sz="4" w:space="0" w:color="auto"/>
              <w:right w:val="single" w:sz="4" w:space="0" w:color="auto"/>
            </w:tcBorders>
            <w:hideMark/>
          </w:tcPr>
          <w:p w:rsidR="001F1035" w:rsidRPr="000746F7" w:rsidRDefault="001F1035" w:rsidP="00CE0ED3">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1F1035" w:rsidRPr="000746F7" w:rsidRDefault="001F1035" w:rsidP="00CE0ED3">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828" w:type="dxa"/>
            <w:tcBorders>
              <w:top w:val="single" w:sz="4" w:space="0" w:color="auto"/>
              <w:left w:val="single" w:sz="4" w:space="0" w:color="auto"/>
              <w:bottom w:val="single" w:sz="4" w:space="0" w:color="auto"/>
              <w:right w:val="single" w:sz="4" w:space="0" w:color="auto"/>
            </w:tcBorders>
            <w:hideMark/>
          </w:tcPr>
          <w:p w:rsidR="001F1035" w:rsidRPr="000746F7" w:rsidRDefault="001F1035" w:rsidP="00CE0ED3">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1F1035" w:rsidRPr="000746F7" w:rsidRDefault="001F1035" w:rsidP="00CE0ED3">
            <w:pPr>
              <w:jc w:val="both"/>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hideMark/>
          </w:tcPr>
          <w:p w:rsidR="001F1035" w:rsidRPr="000746F7" w:rsidRDefault="001F1035" w:rsidP="00CE0ED3">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969" w:type="dxa"/>
            <w:tcBorders>
              <w:top w:val="single" w:sz="4" w:space="0" w:color="auto"/>
              <w:left w:val="single" w:sz="4" w:space="0" w:color="auto"/>
              <w:bottom w:val="single" w:sz="4" w:space="0" w:color="auto"/>
              <w:right w:val="single" w:sz="4" w:space="0" w:color="auto"/>
            </w:tcBorders>
            <w:hideMark/>
          </w:tcPr>
          <w:p w:rsidR="001F1035" w:rsidRPr="000746F7" w:rsidRDefault="001F1035" w:rsidP="00CE0ED3">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1F1035" w:rsidRPr="006D1573" w:rsidTr="001F1035">
        <w:trPr>
          <w:trHeight w:val="20"/>
        </w:trPr>
        <w:tc>
          <w:tcPr>
            <w:tcW w:w="396" w:type="dxa"/>
            <w:tcBorders>
              <w:top w:val="single" w:sz="4" w:space="0" w:color="auto"/>
              <w:left w:val="single" w:sz="4" w:space="0" w:color="auto"/>
              <w:bottom w:val="single" w:sz="4" w:space="0" w:color="auto"/>
              <w:right w:val="single" w:sz="4" w:space="0" w:color="auto"/>
            </w:tcBorders>
          </w:tcPr>
          <w:p w:rsidR="001F1035" w:rsidRPr="006D1573" w:rsidRDefault="001F1035" w:rsidP="00CE0ED3">
            <w:pPr>
              <w:pStyle w:val="a6"/>
              <w:numPr>
                <w:ilvl w:val="0"/>
                <w:numId w:val="3"/>
              </w:numPr>
              <w:ind w:left="176" w:hanging="176"/>
              <w:rPr>
                <w:rFonts w:ascii="Times New Roman" w:hAnsi="Times New Roman" w:cs="Times New Roman"/>
                <w:sz w:val="16"/>
                <w:szCs w:val="16"/>
              </w:rPr>
            </w:pPr>
          </w:p>
        </w:tc>
        <w:tc>
          <w:tcPr>
            <w:tcW w:w="3744" w:type="dxa"/>
            <w:tcBorders>
              <w:top w:val="single" w:sz="4" w:space="0" w:color="auto"/>
              <w:left w:val="single" w:sz="4" w:space="0" w:color="auto"/>
              <w:bottom w:val="single" w:sz="4" w:space="0" w:color="auto"/>
              <w:right w:val="single" w:sz="4" w:space="0" w:color="auto"/>
            </w:tcBorders>
          </w:tcPr>
          <w:p w:rsidR="001F1035" w:rsidRPr="00CB56D5" w:rsidRDefault="001F1035" w:rsidP="00CE0ED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828" w:type="dxa"/>
            <w:tcBorders>
              <w:top w:val="single" w:sz="4" w:space="0" w:color="auto"/>
              <w:left w:val="single" w:sz="4" w:space="0" w:color="auto"/>
              <w:bottom w:val="single" w:sz="4" w:space="0" w:color="auto"/>
              <w:right w:val="single" w:sz="4" w:space="0" w:color="auto"/>
            </w:tcBorders>
          </w:tcPr>
          <w:p w:rsidR="001F1035" w:rsidRPr="006D1573" w:rsidRDefault="001F1035" w:rsidP="00CE0ED3">
            <w:pPr>
              <w:rPr>
                <w:rFonts w:ascii="Times New Roman" w:hAnsi="Times New Roman" w:cs="Times New Roman"/>
                <w:sz w:val="16"/>
                <w:szCs w:val="16"/>
              </w:rPr>
            </w:pPr>
          </w:p>
        </w:tc>
        <w:tc>
          <w:tcPr>
            <w:tcW w:w="3543" w:type="dxa"/>
            <w:tcBorders>
              <w:top w:val="single" w:sz="4" w:space="0" w:color="auto"/>
              <w:left w:val="single" w:sz="4" w:space="0" w:color="auto"/>
              <w:bottom w:val="single" w:sz="4" w:space="0" w:color="auto"/>
              <w:right w:val="single" w:sz="4" w:space="0" w:color="auto"/>
            </w:tcBorders>
          </w:tcPr>
          <w:p w:rsidR="001F1035" w:rsidRPr="006D1573" w:rsidRDefault="001F1035" w:rsidP="00CE0ED3">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969" w:type="dxa"/>
            <w:tcBorders>
              <w:top w:val="single" w:sz="4" w:space="0" w:color="auto"/>
              <w:left w:val="single" w:sz="4" w:space="0" w:color="auto"/>
              <w:bottom w:val="single" w:sz="4" w:space="0" w:color="auto"/>
              <w:right w:val="single" w:sz="4" w:space="0" w:color="auto"/>
            </w:tcBorders>
          </w:tcPr>
          <w:p w:rsidR="001F1035" w:rsidRPr="006D1573" w:rsidRDefault="001F1035" w:rsidP="00CE0ED3">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w:t>
      </w:r>
      <w:r w:rsidRPr="00F1117A">
        <w:rPr>
          <w:rFonts w:ascii="Times New Roman" w:hAnsi="Times New Roman" w:cs="Times New Roman"/>
          <w:sz w:val="24"/>
          <w:szCs w:val="24"/>
        </w:rPr>
        <w:lastRenderedPageBreak/>
        <w:t>(T).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w:t>
            </w:r>
            <w:r w:rsidRPr="00F1117A">
              <w:rPr>
                <w:rFonts w:ascii="Times New Roman" w:hAnsi="Times New Roman" w:cs="Times New Roman"/>
                <w:sz w:val="16"/>
                <w:szCs w:val="16"/>
              </w:rPr>
              <w:lastRenderedPageBreak/>
              <w:t>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lastRenderedPageBreak/>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D265BB">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1.</w:t>
            </w:r>
          </w:p>
        </w:tc>
        <w:tc>
          <w:tcPr>
            <w:tcW w:w="2802"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0F6FB1">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E0ED3">
            <w:pPr>
              <w:spacing w:after="0" w:line="240" w:lineRule="auto"/>
              <w:rPr>
                <w:rFonts w:ascii="Times New Roman" w:hAnsi="Times New Roman" w:cs="Times New Roman"/>
                <w:sz w:val="16"/>
                <w:szCs w:val="16"/>
              </w:rPr>
            </w:pPr>
          </w:p>
        </w:tc>
        <w:tc>
          <w:tcPr>
            <w:tcW w:w="5245" w:type="dxa"/>
          </w:tcPr>
          <w:p w:rsidR="00CA4B4F" w:rsidRPr="00F1117A" w:rsidRDefault="00CA4B4F" w:rsidP="00CE0ED3">
            <w:pPr>
              <w:spacing w:after="0" w:line="240" w:lineRule="auto"/>
              <w:rPr>
                <w:rFonts w:ascii="Times New Roman" w:eastAsia="Times New Roman"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8F00F1"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A31AD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8F00F1"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513C10"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8F00F1"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8F00F1"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4FA" w:rsidRDefault="00DC44FA" w:rsidP="00223DC0">
      <w:pPr>
        <w:spacing w:after="0" w:line="240" w:lineRule="auto"/>
      </w:pPr>
      <w:r>
        <w:separator/>
      </w:r>
    </w:p>
  </w:endnote>
  <w:endnote w:type="continuationSeparator" w:id="0">
    <w:p w:rsidR="00DC44FA" w:rsidRDefault="00DC44F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F27A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4FA" w:rsidRDefault="00DC44FA" w:rsidP="00223DC0">
      <w:pPr>
        <w:spacing w:after="0" w:line="240" w:lineRule="auto"/>
      </w:pPr>
      <w:r>
        <w:separator/>
      </w:r>
    </w:p>
  </w:footnote>
  <w:footnote w:type="continuationSeparator" w:id="0">
    <w:p w:rsidR="00DC44FA" w:rsidRDefault="00DC44F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CF27A2" w:rsidRPr="00CF27A2" w:rsidRDefault="00CE0ED3" w:rsidP="00CF27A2">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 xml:space="preserve">Документация о маркетинговых исследованиях № </w:t>
    </w:r>
    <w:r w:rsidR="00CF27A2" w:rsidRPr="00CF27A2">
      <w:rPr>
        <w:rFonts w:ascii="Times New Roman" w:hAnsi="Times New Roman" w:cs="Times New Roman"/>
        <w:i/>
        <w:sz w:val="20"/>
        <w:szCs w:val="20"/>
      </w:rPr>
      <w:t>22_ГТБ_1001057766 (№1001057766)</w:t>
    </w:r>
  </w:p>
  <w:p w:rsidR="00753EC9" w:rsidRPr="00753EC9" w:rsidRDefault="00CF27A2" w:rsidP="00CF27A2">
    <w:pPr>
      <w:pStyle w:val="a8"/>
      <w:jc w:val="right"/>
      <w:rPr>
        <w:rFonts w:ascii="Times New Roman" w:hAnsi="Times New Roman" w:cs="Times New Roman"/>
        <w:i/>
        <w:sz w:val="20"/>
        <w:szCs w:val="20"/>
      </w:rPr>
    </w:pPr>
    <w:r w:rsidRPr="00CF27A2">
      <w:rPr>
        <w:rFonts w:ascii="Times New Roman" w:hAnsi="Times New Roman" w:cs="Times New Roman"/>
        <w:i/>
        <w:sz w:val="20"/>
        <w:szCs w:val="20"/>
      </w:rPr>
      <w:t>(номер закупки в Плане Группы Газпром 22/4.2/0074564/ГТБ)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0F1"/>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27A2"/>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44FA"/>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C4A4B-A7A4-4434-881E-44BE14E26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3734</Words>
  <Characters>21284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27</cp:revision>
  <cp:lastPrinted>2022-07-22T11:30:00Z</cp:lastPrinted>
  <dcterms:created xsi:type="dcterms:W3CDTF">2021-07-01T11:50:00Z</dcterms:created>
  <dcterms:modified xsi:type="dcterms:W3CDTF">2022-07-22T11:30:00Z</dcterms:modified>
</cp:coreProperties>
</file>