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351" w:rsidRDefault="00FA558F" w:rsidP="00FA558F">
      <w:pPr>
        <w:pStyle w:val="ConsPlusNonformat"/>
        <w:widowControl/>
        <w:jc w:val="right"/>
        <w:outlineLvl w:val="0"/>
        <w:rPr>
          <w:rFonts w:ascii="Times New Roman" w:hAnsi="Times New Roman" w:cs="Times New Roman"/>
          <w:sz w:val="30"/>
          <w:szCs w:val="30"/>
        </w:rPr>
      </w:pPr>
      <w:bookmarkStart w:id="0" w:name="_Toc262051623"/>
      <w:bookmarkStart w:id="1" w:name="_Toc19877339"/>
      <w:bookmarkStart w:id="2" w:name="_Toc353462274"/>
      <w:bookmarkStart w:id="3" w:name="_Toc19885593"/>
      <w:r>
        <w:rPr>
          <w:rFonts w:ascii="Times New Roman" w:hAnsi="Times New Roman" w:cs="Times New Roman"/>
          <w:sz w:val="30"/>
          <w:szCs w:val="30"/>
        </w:rPr>
        <w:t>Приложение 2</w:t>
      </w:r>
    </w:p>
    <w:p w:rsidR="00FA558F" w:rsidRDefault="00FA558F" w:rsidP="007865C7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30"/>
          <w:szCs w:val="30"/>
        </w:rPr>
      </w:pPr>
    </w:p>
    <w:p w:rsidR="007865C7" w:rsidRPr="00555842" w:rsidRDefault="007865C7" w:rsidP="007865C7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Т</w:t>
      </w:r>
      <w:r w:rsidR="00330CB6">
        <w:rPr>
          <w:rFonts w:ascii="Times New Roman" w:hAnsi="Times New Roman" w:cs="Times New Roman"/>
          <w:sz w:val="30"/>
          <w:szCs w:val="30"/>
        </w:rPr>
        <w:t>ЕХНИЧЕСКОЕ ЗАДАНИЕ</w:t>
      </w:r>
      <w:r w:rsidR="00555842" w:rsidRPr="006A542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B1D3C" w:rsidRPr="00B64A6E" w:rsidRDefault="008B1D3C">
      <w:pPr>
        <w:widowControl w:val="0"/>
        <w:spacing w:before="4" w:after="4"/>
        <w:ind w:left="170" w:right="454"/>
        <w:jc w:val="center"/>
        <w:rPr>
          <w:rFonts w:ascii="Times New Roman" w:hAnsi="Times New Roman"/>
          <w:bCs/>
          <w:sz w:val="30"/>
          <w:szCs w:val="30"/>
        </w:rPr>
      </w:pPr>
    </w:p>
    <w:p w:rsidR="008B1D3C" w:rsidRPr="00B64A6E" w:rsidRDefault="00C327C7" w:rsidP="00C56B08">
      <w:pPr>
        <w:pStyle w:val="ConsPlusNonformat"/>
        <w:spacing w:before="4" w:after="4"/>
        <w:rPr>
          <w:rFonts w:ascii="Times New Roman" w:hAnsi="Times New Roman" w:cs="Times New Roman"/>
          <w:sz w:val="30"/>
          <w:szCs w:val="30"/>
          <w:u w:val="single"/>
        </w:rPr>
      </w:pPr>
      <w:r w:rsidRPr="00B64A6E">
        <w:rPr>
          <w:rFonts w:ascii="Times New Roman" w:hAnsi="Times New Roman" w:cs="Times New Roman"/>
          <w:sz w:val="30"/>
          <w:szCs w:val="30"/>
        </w:rPr>
        <w:t>на закупку</w:t>
      </w:r>
      <w:r w:rsidR="009126EE">
        <w:rPr>
          <w:rFonts w:ascii="Times New Roman" w:hAnsi="Times New Roman" w:cs="Times New Roman"/>
          <w:sz w:val="30"/>
          <w:szCs w:val="30"/>
        </w:rPr>
        <w:t>:</w:t>
      </w:r>
      <w:r w:rsidRPr="00B64A6E">
        <w:rPr>
          <w:rFonts w:ascii="Times New Roman" w:hAnsi="Times New Roman" w:cs="Times New Roman"/>
          <w:sz w:val="30"/>
          <w:szCs w:val="30"/>
        </w:rPr>
        <w:t xml:space="preserve"> </w:t>
      </w:r>
      <w:r w:rsidR="00D87C0C">
        <w:rPr>
          <w:rFonts w:ascii="Times New Roman" w:hAnsi="Times New Roman" w:cs="Times New Roman"/>
          <w:sz w:val="30"/>
          <w:szCs w:val="30"/>
        </w:rPr>
        <w:t>«</w:t>
      </w:r>
      <w:r w:rsidR="0017547E" w:rsidRPr="0017547E">
        <w:rPr>
          <w:rFonts w:ascii="Times New Roman" w:hAnsi="Times New Roman" w:cs="Times New Roman"/>
          <w:sz w:val="30"/>
          <w:szCs w:val="30"/>
          <w:u w:val="single"/>
        </w:rPr>
        <w:t>Модем ЦСП SHDSL</w:t>
      </w:r>
      <w:r w:rsidR="00D87C0C">
        <w:rPr>
          <w:rFonts w:ascii="Times New Roman" w:hAnsi="Times New Roman" w:cs="Times New Roman"/>
          <w:sz w:val="30"/>
          <w:szCs w:val="30"/>
          <w:u w:val="single"/>
        </w:rPr>
        <w:t>»</w:t>
      </w:r>
    </w:p>
    <w:p w:rsidR="00CB129D" w:rsidRDefault="00CB129D" w:rsidP="00CB129D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 w:rsidRPr="00CB129D">
        <w:rPr>
          <w:rFonts w:ascii="Times New Roman" w:hAnsi="Times New Roman" w:cs="Times New Roman"/>
          <w:sz w:val="30"/>
          <w:szCs w:val="30"/>
        </w:rPr>
        <w:t>1.  Количество (объем) закупаемого товара</w:t>
      </w:r>
      <w:r>
        <w:rPr>
          <w:rFonts w:ascii="Times New Roman" w:hAnsi="Times New Roman" w:cs="Times New Roman"/>
          <w:sz w:val="30"/>
          <w:szCs w:val="30"/>
        </w:rPr>
        <w:t>:</w:t>
      </w:r>
      <w:r w:rsidRPr="00CB129D">
        <w:rPr>
          <w:rFonts w:ascii="Times New Roman" w:hAnsi="Times New Roman" w:cs="Times New Roman"/>
          <w:sz w:val="30"/>
          <w:szCs w:val="30"/>
        </w:rPr>
        <w:t xml:space="preserve"> </w:t>
      </w:r>
      <w:r w:rsidR="008E2034">
        <w:rPr>
          <w:rFonts w:ascii="Times New Roman" w:hAnsi="Times New Roman" w:cs="Times New Roman"/>
          <w:sz w:val="30"/>
          <w:szCs w:val="30"/>
        </w:rPr>
        <w:t>1</w:t>
      </w:r>
      <w:r w:rsidR="009F5694" w:rsidRPr="009F5694">
        <w:rPr>
          <w:rFonts w:ascii="Times New Roman" w:hAnsi="Times New Roman" w:cs="Times New Roman"/>
          <w:sz w:val="30"/>
          <w:szCs w:val="30"/>
        </w:rPr>
        <w:t xml:space="preserve"> </w:t>
      </w:r>
      <w:r w:rsidRPr="00CB129D">
        <w:rPr>
          <w:rFonts w:ascii="Times New Roman" w:hAnsi="Times New Roman" w:cs="Times New Roman"/>
          <w:sz w:val="30"/>
          <w:szCs w:val="30"/>
        </w:rPr>
        <w:t>шт.</w:t>
      </w:r>
    </w:p>
    <w:p w:rsidR="008B1D3C" w:rsidRPr="00B64A6E" w:rsidRDefault="00C327C7" w:rsidP="00CB129D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2. </w:t>
      </w:r>
      <w:r w:rsidR="007865C7" w:rsidRPr="00B64A6E">
        <w:rPr>
          <w:rFonts w:ascii="Times New Roman" w:hAnsi="Times New Roman" w:cs="Times New Roman"/>
          <w:sz w:val="30"/>
          <w:szCs w:val="30"/>
        </w:rPr>
        <w:t>Требуемый срок (график) поставки закупаемого товара</w:t>
      </w:r>
      <w:r w:rsidR="00CB129D">
        <w:rPr>
          <w:rFonts w:ascii="Times New Roman" w:hAnsi="Times New Roman" w:cs="Times New Roman"/>
          <w:sz w:val="30"/>
          <w:szCs w:val="30"/>
        </w:rPr>
        <w:t>:</w:t>
      </w:r>
      <w:r w:rsidR="007865C7" w:rsidRPr="00B64A6E">
        <w:rPr>
          <w:rFonts w:ascii="Times New Roman" w:hAnsi="Times New Roman" w:cs="Times New Roman"/>
          <w:sz w:val="30"/>
          <w:szCs w:val="30"/>
        </w:rPr>
        <w:t xml:space="preserve"> </w:t>
      </w:r>
      <w:r w:rsidR="00FA558F">
        <w:rPr>
          <w:rFonts w:ascii="Times New Roman" w:hAnsi="Times New Roman" w:cs="Times New Roman"/>
          <w:sz w:val="30"/>
          <w:szCs w:val="30"/>
        </w:rPr>
        <w:t xml:space="preserve">1 квартал </w:t>
      </w:r>
      <w:r w:rsidR="007865C7" w:rsidRPr="00CB129D">
        <w:rPr>
          <w:rFonts w:ascii="Times New Roman" w:hAnsi="Times New Roman" w:cs="Times New Roman"/>
          <w:sz w:val="30"/>
          <w:szCs w:val="30"/>
        </w:rPr>
        <w:t>202</w:t>
      </w:r>
      <w:r w:rsidR="003274C8" w:rsidRPr="00CB129D">
        <w:rPr>
          <w:rFonts w:ascii="Times New Roman" w:hAnsi="Times New Roman" w:cs="Times New Roman"/>
          <w:sz w:val="30"/>
          <w:szCs w:val="30"/>
        </w:rPr>
        <w:t>4</w:t>
      </w:r>
      <w:r w:rsidR="007865C7" w:rsidRPr="00CB129D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8B1D3C" w:rsidRPr="00B64A6E" w:rsidRDefault="00C327C7">
      <w:pPr>
        <w:pStyle w:val="ConsPlusNonformat"/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3. </w:t>
      </w:r>
      <w:r w:rsidR="00CB129D" w:rsidRPr="00CB129D">
        <w:rPr>
          <w:rFonts w:ascii="Times New Roman" w:hAnsi="Times New Roman" w:cs="Times New Roman"/>
          <w:sz w:val="30"/>
          <w:szCs w:val="30"/>
        </w:rPr>
        <w:t xml:space="preserve">Перечень показателей (характеристик) закупаемого товара:     </w:t>
      </w:r>
    </w:p>
    <w:p w:rsidR="008B1D3C" w:rsidRPr="00B64A6E" w:rsidRDefault="00C327C7" w:rsidP="00E151F5">
      <w:pPr>
        <w:pStyle w:val="Default"/>
        <w:rPr>
          <w:color w:val="auto"/>
          <w:sz w:val="30"/>
          <w:szCs w:val="30"/>
        </w:rPr>
      </w:pPr>
      <w:r w:rsidRPr="00B64A6E">
        <w:rPr>
          <w:sz w:val="30"/>
          <w:szCs w:val="30"/>
        </w:rPr>
        <w:t xml:space="preserve">3.1. </w:t>
      </w:r>
      <w:r w:rsidR="00CB129D">
        <w:rPr>
          <w:color w:val="auto"/>
          <w:sz w:val="30"/>
          <w:szCs w:val="30"/>
        </w:rPr>
        <w:t>о</w:t>
      </w:r>
      <w:r w:rsidR="00E151F5" w:rsidRPr="00B64A6E">
        <w:rPr>
          <w:color w:val="auto"/>
          <w:sz w:val="30"/>
          <w:szCs w:val="30"/>
        </w:rPr>
        <w:t>писание потребительских свойств</w:t>
      </w:r>
      <w:r w:rsidR="003A5222" w:rsidRPr="00B64A6E">
        <w:rPr>
          <w:color w:val="auto"/>
          <w:sz w:val="30"/>
          <w:szCs w:val="30"/>
        </w:rPr>
        <w:t>:</w:t>
      </w:r>
      <w:r w:rsidR="00E151F5" w:rsidRPr="00B64A6E">
        <w:rPr>
          <w:color w:val="auto"/>
          <w:sz w:val="30"/>
          <w:szCs w:val="30"/>
        </w:rPr>
        <w:t xml:space="preserve"> </w:t>
      </w:r>
      <w:r w:rsidR="00B6748F" w:rsidRPr="00B6748F">
        <w:rPr>
          <w:sz w:val="30"/>
          <w:szCs w:val="30"/>
          <w:u w:val="single"/>
        </w:rPr>
        <w:t xml:space="preserve">предназначен </w:t>
      </w:r>
      <w:r w:rsidR="0017547E" w:rsidRPr="0017547E">
        <w:rPr>
          <w:sz w:val="30"/>
          <w:szCs w:val="30"/>
          <w:u w:val="single"/>
        </w:rPr>
        <w:t>для организации</w:t>
      </w:r>
      <w:r w:rsidR="008E2034">
        <w:rPr>
          <w:sz w:val="30"/>
          <w:szCs w:val="30"/>
          <w:u w:val="single"/>
        </w:rPr>
        <w:t xml:space="preserve"> цифровой</w:t>
      </w:r>
      <w:r w:rsidR="0017547E" w:rsidRPr="0017547E">
        <w:rPr>
          <w:sz w:val="30"/>
          <w:szCs w:val="30"/>
          <w:u w:val="single"/>
        </w:rPr>
        <w:t xml:space="preserve"> </w:t>
      </w:r>
      <w:r w:rsidR="008E2034">
        <w:rPr>
          <w:sz w:val="30"/>
          <w:szCs w:val="30"/>
          <w:u w:val="single"/>
        </w:rPr>
        <w:t>сети передачи данных</w:t>
      </w:r>
      <w:r w:rsidRPr="00B64A6E">
        <w:rPr>
          <w:color w:val="auto"/>
          <w:sz w:val="30"/>
          <w:szCs w:val="30"/>
        </w:rPr>
        <w:t>;</w:t>
      </w:r>
    </w:p>
    <w:p w:rsidR="008B1D3C" w:rsidRPr="00B64A6E" w:rsidRDefault="00C327C7" w:rsidP="00E151F5">
      <w:pPr>
        <w:pStyle w:val="Default"/>
        <w:rPr>
          <w:color w:val="auto"/>
          <w:sz w:val="30"/>
          <w:szCs w:val="30"/>
        </w:rPr>
      </w:pPr>
      <w:r w:rsidRPr="00B64A6E">
        <w:rPr>
          <w:color w:val="auto"/>
          <w:sz w:val="30"/>
          <w:szCs w:val="30"/>
        </w:rPr>
        <w:t xml:space="preserve">3.2. </w:t>
      </w:r>
      <w:r w:rsidR="00CB129D">
        <w:rPr>
          <w:color w:val="auto"/>
          <w:sz w:val="30"/>
          <w:szCs w:val="30"/>
        </w:rPr>
        <w:t>т</w:t>
      </w:r>
      <w:r w:rsidR="00E151F5" w:rsidRPr="00B64A6E">
        <w:rPr>
          <w:color w:val="auto"/>
          <w:sz w:val="30"/>
          <w:szCs w:val="30"/>
        </w:rPr>
        <w:t xml:space="preserve">ехнические характеристики и их допустимые отклонения (а также: материал изделия, </w:t>
      </w:r>
      <w:proofErr w:type="spellStart"/>
      <w:r w:rsidR="00E151F5" w:rsidRPr="00B64A6E">
        <w:rPr>
          <w:color w:val="auto"/>
          <w:sz w:val="30"/>
          <w:szCs w:val="30"/>
        </w:rPr>
        <w:t>энергозатраты</w:t>
      </w:r>
      <w:proofErr w:type="spellEnd"/>
      <w:r w:rsidR="00E151F5" w:rsidRPr="00B64A6E">
        <w:rPr>
          <w:color w:val="auto"/>
          <w:sz w:val="30"/>
          <w:szCs w:val="30"/>
        </w:rPr>
        <w:t xml:space="preserve"> при эксплуатации, затраты на обслуживание (содержание), производительность и т.д.)</w:t>
      </w:r>
      <w:r w:rsidR="00790908" w:rsidRPr="00B64A6E">
        <w:rPr>
          <w:color w:val="auto"/>
          <w:sz w:val="30"/>
          <w:szCs w:val="30"/>
        </w:rPr>
        <w:t>:</w:t>
      </w:r>
    </w:p>
    <w:p w:rsidR="008E2034" w:rsidRPr="008E2034" w:rsidRDefault="008E2034" w:rsidP="008E2034">
      <w:pPr>
        <w:pStyle w:val="ConsPlusNonformat"/>
        <w:numPr>
          <w:ilvl w:val="0"/>
          <w:numId w:val="13"/>
        </w:numPr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8E2034">
        <w:rPr>
          <w:rFonts w:ascii="Times New Roman" w:hAnsi="Times New Roman" w:cs="Times New Roman"/>
          <w:sz w:val="30"/>
          <w:szCs w:val="30"/>
        </w:rPr>
        <w:t>люминиевый контейнер 19", высотой 3U;</w:t>
      </w:r>
    </w:p>
    <w:p w:rsidR="008E2034" w:rsidRPr="008E2034" w:rsidRDefault="008E2034" w:rsidP="008E2034">
      <w:pPr>
        <w:pStyle w:val="ConsPlusNonformat"/>
        <w:numPr>
          <w:ilvl w:val="0"/>
          <w:numId w:val="13"/>
        </w:numPr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8E2034">
        <w:rPr>
          <w:rFonts w:ascii="Times New Roman" w:hAnsi="Times New Roman" w:cs="Times New Roman"/>
          <w:sz w:val="30"/>
          <w:szCs w:val="30"/>
        </w:rPr>
        <w:t>озможность установки 21 платы;</w:t>
      </w:r>
    </w:p>
    <w:p w:rsidR="008E2034" w:rsidRPr="008E2034" w:rsidRDefault="008E2034" w:rsidP="008E2034">
      <w:pPr>
        <w:pStyle w:val="ConsPlusNonformat"/>
        <w:numPr>
          <w:ilvl w:val="0"/>
          <w:numId w:val="13"/>
        </w:numPr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8E2034">
        <w:rPr>
          <w:rFonts w:ascii="Times New Roman" w:hAnsi="Times New Roman" w:cs="Times New Roman"/>
          <w:sz w:val="30"/>
          <w:szCs w:val="30"/>
        </w:rPr>
        <w:t xml:space="preserve">лата SW-01-AT </w:t>
      </w: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8E2034">
        <w:rPr>
          <w:rFonts w:ascii="Times New Roman" w:hAnsi="Times New Roman" w:cs="Times New Roman"/>
          <w:sz w:val="30"/>
          <w:szCs w:val="30"/>
        </w:rPr>
        <w:t>1 ед.;</w:t>
      </w:r>
    </w:p>
    <w:p w:rsidR="008E2034" w:rsidRPr="008E2034" w:rsidRDefault="008E2034" w:rsidP="008E2034">
      <w:pPr>
        <w:pStyle w:val="ConsPlusNonformat"/>
        <w:numPr>
          <w:ilvl w:val="0"/>
          <w:numId w:val="13"/>
        </w:numPr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8E2034">
        <w:rPr>
          <w:rFonts w:ascii="Times New Roman" w:hAnsi="Times New Roman" w:cs="Times New Roman"/>
          <w:sz w:val="30"/>
          <w:szCs w:val="30"/>
        </w:rPr>
        <w:t xml:space="preserve">лата FS-08-AT </w:t>
      </w: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8E2034">
        <w:rPr>
          <w:rFonts w:ascii="Times New Roman" w:hAnsi="Times New Roman" w:cs="Times New Roman"/>
          <w:sz w:val="30"/>
          <w:szCs w:val="30"/>
        </w:rPr>
        <w:t>3 ед.;</w:t>
      </w:r>
    </w:p>
    <w:p w:rsidR="008E2034" w:rsidRPr="008E2034" w:rsidRDefault="008E2034" w:rsidP="008E2034">
      <w:pPr>
        <w:pStyle w:val="ConsPlusNonformat"/>
        <w:numPr>
          <w:ilvl w:val="0"/>
          <w:numId w:val="13"/>
        </w:numPr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8E2034">
        <w:rPr>
          <w:rFonts w:ascii="Times New Roman" w:hAnsi="Times New Roman" w:cs="Times New Roman"/>
          <w:sz w:val="30"/>
          <w:szCs w:val="30"/>
        </w:rPr>
        <w:t xml:space="preserve">лата ЕМ-04-АТ </w:t>
      </w: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8E2034">
        <w:rPr>
          <w:rFonts w:ascii="Times New Roman" w:hAnsi="Times New Roman" w:cs="Times New Roman"/>
          <w:sz w:val="30"/>
          <w:szCs w:val="30"/>
        </w:rPr>
        <w:t>1 ед.;</w:t>
      </w:r>
    </w:p>
    <w:p w:rsidR="008E2034" w:rsidRPr="008E2034" w:rsidRDefault="008E2034" w:rsidP="008E2034">
      <w:pPr>
        <w:pStyle w:val="ConsPlusNonformat"/>
        <w:numPr>
          <w:ilvl w:val="0"/>
          <w:numId w:val="13"/>
        </w:numPr>
        <w:spacing w:before="4" w:after="4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8E2034">
        <w:rPr>
          <w:rFonts w:ascii="Times New Roman" w:hAnsi="Times New Roman" w:cs="Times New Roman"/>
          <w:sz w:val="30"/>
          <w:szCs w:val="30"/>
        </w:rPr>
        <w:t>лата</w:t>
      </w:r>
      <w:r w:rsidRPr="008E2034">
        <w:rPr>
          <w:rFonts w:ascii="Times New Roman" w:hAnsi="Times New Roman" w:cs="Times New Roman"/>
          <w:sz w:val="30"/>
          <w:szCs w:val="30"/>
          <w:lang w:val="en-US"/>
        </w:rPr>
        <w:t xml:space="preserve"> GE-12-AT </w:t>
      </w: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8E2034">
        <w:rPr>
          <w:rFonts w:ascii="Times New Roman" w:hAnsi="Times New Roman" w:cs="Times New Roman"/>
          <w:sz w:val="30"/>
          <w:szCs w:val="30"/>
          <w:lang w:val="en-US"/>
        </w:rPr>
        <w:t>1</w:t>
      </w:r>
      <w:proofErr w:type="spellStart"/>
      <w:r w:rsidRPr="008E2034">
        <w:rPr>
          <w:rFonts w:ascii="Times New Roman" w:hAnsi="Times New Roman" w:cs="Times New Roman"/>
          <w:sz w:val="30"/>
          <w:szCs w:val="30"/>
        </w:rPr>
        <w:t>ед</w:t>
      </w:r>
      <w:proofErr w:type="spellEnd"/>
      <w:r w:rsidRPr="008E2034">
        <w:rPr>
          <w:rFonts w:ascii="Times New Roman" w:hAnsi="Times New Roman" w:cs="Times New Roman"/>
          <w:sz w:val="30"/>
          <w:szCs w:val="30"/>
          <w:lang w:val="en-US"/>
        </w:rPr>
        <w:t>.;</w:t>
      </w:r>
    </w:p>
    <w:p w:rsidR="008E2034" w:rsidRPr="008E2034" w:rsidRDefault="008E2034" w:rsidP="008E2034">
      <w:pPr>
        <w:pStyle w:val="ConsPlusNonformat"/>
        <w:numPr>
          <w:ilvl w:val="0"/>
          <w:numId w:val="13"/>
        </w:numPr>
        <w:spacing w:before="4" w:after="4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8E2034">
        <w:rPr>
          <w:rFonts w:ascii="Times New Roman" w:hAnsi="Times New Roman" w:cs="Times New Roman"/>
          <w:sz w:val="30"/>
          <w:szCs w:val="30"/>
        </w:rPr>
        <w:t>лата</w:t>
      </w:r>
      <w:r w:rsidRPr="008E2034">
        <w:rPr>
          <w:rFonts w:ascii="Times New Roman" w:hAnsi="Times New Roman" w:cs="Times New Roman"/>
          <w:sz w:val="30"/>
          <w:szCs w:val="30"/>
          <w:lang w:val="en-US"/>
        </w:rPr>
        <w:t xml:space="preserve"> BS-220-60-AT </w:t>
      </w: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8E2034">
        <w:rPr>
          <w:rFonts w:ascii="Times New Roman" w:hAnsi="Times New Roman" w:cs="Times New Roman"/>
          <w:sz w:val="30"/>
          <w:szCs w:val="30"/>
          <w:lang w:val="en-US"/>
        </w:rPr>
        <w:t xml:space="preserve">1 </w:t>
      </w:r>
      <w:proofErr w:type="spellStart"/>
      <w:r w:rsidRPr="008E2034">
        <w:rPr>
          <w:rFonts w:ascii="Times New Roman" w:hAnsi="Times New Roman" w:cs="Times New Roman"/>
          <w:sz w:val="30"/>
          <w:szCs w:val="30"/>
        </w:rPr>
        <w:t>ед</w:t>
      </w:r>
      <w:proofErr w:type="spellEnd"/>
      <w:r w:rsidRPr="008E2034">
        <w:rPr>
          <w:rFonts w:ascii="Times New Roman" w:hAnsi="Times New Roman" w:cs="Times New Roman"/>
          <w:sz w:val="30"/>
          <w:szCs w:val="30"/>
          <w:lang w:val="en-US"/>
        </w:rPr>
        <w:t>.;</w:t>
      </w:r>
    </w:p>
    <w:p w:rsidR="008E2034" w:rsidRPr="008E2034" w:rsidRDefault="008E2034" w:rsidP="008E2034">
      <w:pPr>
        <w:pStyle w:val="ConsPlusNonformat"/>
        <w:numPr>
          <w:ilvl w:val="0"/>
          <w:numId w:val="13"/>
        </w:numPr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8E2034">
        <w:rPr>
          <w:rFonts w:ascii="Times New Roman" w:hAnsi="Times New Roman" w:cs="Times New Roman"/>
          <w:sz w:val="30"/>
          <w:szCs w:val="30"/>
        </w:rPr>
        <w:t xml:space="preserve">лата GE-12-AT </w:t>
      </w: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8E2034">
        <w:rPr>
          <w:rFonts w:ascii="Times New Roman" w:hAnsi="Times New Roman" w:cs="Times New Roman"/>
          <w:sz w:val="30"/>
          <w:szCs w:val="30"/>
        </w:rPr>
        <w:t>1 ед.;</w:t>
      </w:r>
    </w:p>
    <w:p w:rsidR="008E2034" w:rsidRPr="008E2034" w:rsidRDefault="008E2034" w:rsidP="008E2034">
      <w:pPr>
        <w:pStyle w:val="ConsPlusNonformat"/>
        <w:numPr>
          <w:ilvl w:val="0"/>
          <w:numId w:val="13"/>
        </w:numPr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8E2034">
        <w:rPr>
          <w:rFonts w:ascii="Times New Roman" w:hAnsi="Times New Roman" w:cs="Times New Roman"/>
          <w:sz w:val="30"/>
          <w:szCs w:val="30"/>
        </w:rPr>
        <w:t xml:space="preserve">лата ЕМ-04-АТ </w:t>
      </w: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8E2034">
        <w:rPr>
          <w:rFonts w:ascii="Times New Roman" w:hAnsi="Times New Roman" w:cs="Times New Roman"/>
          <w:sz w:val="30"/>
          <w:szCs w:val="30"/>
        </w:rPr>
        <w:t>1 ед.;</w:t>
      </w:r>
    </w:p>
    <w:p w:rsidR="008E2034" w:rsidRPr="008E2034" w:rsidRDefault="008E2034" w:rsidP="008E2034">
      <w:pPr>
        <w:pStyle w:val="ConsPlusNonformat"/>
        <w:numPr>
          <w:ilvl w:val="0"/>
          <w:numId w:val="13"/>
        </w:numPr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8E2034">
        <w:rPr>
          <w:rFonts w:ascii="Times New Roman" w:hAnsi="Times New Roman" w:cs="Times New Roman"/>
          <w:sz w:val="30"/>
          <w:szCs w:val="30"/>
        </w:rPr>
        <w:t xml:space="preserve">лата FO-08-AT </w:t>
      </w: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8E2034">
        <w:rPr>
          <w:rFonts w:ascii="Times New Roman" w:hAnsi="Times New Roman" w:cs="Times New Roman"/>
          <w:sz w:val="30"/>
          <w:szCs w:val="30"/>
        </w:rPr>
        <w:t>3 ед.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8B1D3C" w:rsidRPr="00B64A6E" w:rsidRDefault="00C327C7" w:rsidP="00B6748F">
      <w:pPr>
        <w:pStyle w:val="ConsPlusNonformat"/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3.3. ГОСТ, ТУ и др. </w:t>
      </w:r>
      <w:r w:rsidR="00E83E54">
        <w:rPr>
          <w:rFonts w:ascii="Times New Roman" w:hAnsi="Times New Roman" w:cs="Times New Roman"/>
          <w:sz w:val="30"/>
          <w:szCs w:val="30"/>
        </w:rPr>
        <w:t>нормы:</w:t>
      </w:r>
      <w:r w:rsidRPr="00B64A6E">
        <w:rPr>
          <w:rFonts w:ascii="Times New Roman" w:hAnsi="Times New Roman" w:cs="Times New Roman"/>
          <w:sz w:val="30"/>
          <w:szCs w:val="30"/>
        </w:rPr>
        <w:t xml:space="preserve"> </w:t>
      </w:r>
      <w:r w:rsidRPr="00B64A6E">
        <w:rPr>
          <w:rFonts w:ascii="Times New Roman" w:hAnsi="Times New Roman" w:cs="Times New Roman"/>
          <w:sz w:val="30"/>
          <w:szCs w:val="30"/>
          <w:u w:val="single"/>
        </w:rPr>
        <w:t>в соответствии с документацией изготовителя;</w:t>
      </w:r>
    </w:p>
    <w:p w:rsidR="008B1D3C" w:rsidRPr="00B64A6E" w:rsidRDefault="00C327C7">
      <w:pPr>
        <w:pStyle w:val="ConsPlusNonformat"/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3.4. спецификация</w:t>
      </w:r>
      <w:r w:rsidR="00E83E54">
        <w:rPr>
          <w:rFonts w:ascii="Times New Roman" w:hAnsi="Times New Roman" w:cs="Times New Roman"/>
          <w:sz w:val="30"/>
          <w:szCs w:val="30"/>
        </w:rPr>
        <w:t>:</w:t>
      </w:r>
      <w:r w:rsidRPr="00B64A6E">
        <w:rPr>
          <w:rFonts w:ascii="Times New Roman" w:hAnsi="Times New Roman" w:cs="Times New Roman"/>
          <w:sz w:val="30"/>
          <w:szCs w:val="30"/>
        </w:rPr>
        <w:t xml:space="preserve"> </w:t>
      </w:r>
      <w:r w:rsidRPr="00B64A6E">
        <w:rPr>
          <w:rFonts w:ascii="Times New Roman" w:hAnsi="Times New Roman" w:cs="Times New Roman"/>
          <w:sz w:val="30"/>
          <w:szCs w:val="30"/>
          <w:u w:val="single"/>
        </w:rPr>
        <w:t>в соответствии с документацией изготовителя;</w:t>
      </w:r>
    </w:p>
    <w:p w:rsidR="008B1D3C" w:rsidRPr="00B64A6E" w:rsidRDefault="00C327C7">
      <w:pPr>
        <w:pStyle w:val="ConsPlusNonformat"/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3.5. план, эскиз, чертеж</w:t>
      </w:r>
      <w:r w:rsidR="00CB129D">
        <w:rPr>
          <w:rFonts w:ascii="Times New Roman" w:hAnsi="Times New Roman" w:cs="Times New Roman"/>
          <w:sz w:val="30"/>
          <w:szCs w:val="30"/>
        </w:rPr>
        <w:t>:</w:t>
      </w:r>
      <w:r w:rsidRPr="00B64A6E">
        <w:rPr>
          <w:rFonts w:ascii="Times New Roman" w:hAnsi="Times New Roman" w:cs="Times New Roman"/>
          <w:sz w:val="30"/>
          <w:szCs w:val="30"/>
        </w:rPr>
        <w:t xml:space="preserve"> </w:t>
      </w:r>
      <w:r w:rsidR="00FB5DFD" w:rsidRPr="00B64A6E">
        <w:rPr>
          <w:rFonts w:ascii="Times New Roman" w:hAnsi="Times New Roman" w:cs="Times New Roman"/>
          <w:sz w:val="30"/>
          <w:szCs w:val="30"/>
          <w:u w:val="single"/>
        </w:rPr>
        <w:t>в соответствии с документацией изготовителя</w:t>
      </w:r>
      <w:r w:rsidR="00FB5DFD">
        <w:rPr>
          <w:rFonts w:ascii="Times New Roman" w:hAnsi="Times New Roman" w:cs="Times New Roman"/>
          <w:sz w:val="30"/>
          <w:szCs w:val="30"/>
          <w:u w:val="single"/>
        </w:rPr>
        <w:t xml:space="preserve"> и</w:t>
      </w:r>
      <w:r w:rsidR="00555842">
        <w:rPr>
          <w:rFonts w:ascii="Times New Roman" w:hAnsi="Times New Roman" w:cs="Times New Roman"/>
          <w:sz w:val="30"/>
          <w:szCs w:val="30"/>
          <w:u w:val="single"/>
        </w:rPr>
        <w:t xml:space="preserve"> рисунком 1</w:t>
      </w:r>
      <w:r w:rsidRPr="00B64A6E">
        <w:rPr>
          <w:rFonts w:ascii="Times New Roman" w:hAnsi="Times New Roman" w:cs="Times New Roman"/>
          <w:sz w:val="30"/>
          <w:szCs w:val="30"/>
          <w:u w:val="single"/>
        </w:rPr>
        <w:t>;</w:t>
      </w:r>
    </w:p>
    <w:p w:rsidR="008B1D3C" w:rsidRPr="00B64A6E" w:rsidRDefault="00C327C7">
      <w:pPr>
        <w:pStyle w:val="ConsPlusNonformat"/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3.6. необходимые качественные показатели</w:t>
      </w:r>
      <w:r w:rsidR="00CB129D">
        <w:rPr>
          <w:rFonts w:ascii="Times New Roman" w:hAnsi="Times New Roman" w:cs="Times New Roman"/>
          <w:sz w:val="30"/>
          <w:szCs w:val="30"/>
        </w:rPr>
        <w:t>:</w:t>
      </w:r>
      <w:r w:rsidRPr="00B64A6E">
        <w:rPr>
          <w:rFonts w:ascii="Times New Roman" w:hAnsi="Times New Roman" w:cs="Times New Roman"/>
          <w:sz w:val="30"/>
          <w:szCs w:val="30"/>
        </w:rPr>
        <w:t xml:space="preserve"> </w:t>
      </w:r>
      <w:r w:rsidRPr="00B64A6E">
        <w:rPr>
          <w:rFonts w:ascii="Times New Roman" w:hAnsi="Times New Roman" w:cs="Times New Roman"/>
          <w:sz w:val="30"/>
          <w:szCs w:val="30"/>
          <w:u w:val="single"/>
        </w:rPr>
        <w:t>в соответствии с документацией изготовителя;</w:t>
      </w:r>
    </w:p>
    <w:p w:rsidR="008B1D3C" w:rsidRPr="00B64A6E" w:rsidRDefault="00C327C7">
      <w:pPr>
        <w:pStyle w:val="ConsPlusNonformat"/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3.7. тара, емкость (банка, фляга, бочка, автоцистерна, ж/д цистерна, ящик, упаковка и т. п. – для закупки материалов, масел, жидкостей, краски и т.д.), в которых долж</w:t>
      </w:r>
      <w:r w:rsidR="00E83E54">
        <w:rPr>
          <w:rFonts w:ascii="Times New Roman" w:hAnsi="Times New Roman" w:cs="Times New Roman"/>
          <w:sz w:val="30"/>
          <w:szCs w:val="30"/>
        </w:rPr>
        <w:t>е</w:t>
      </w:r>
      <w:r w:rsidRPr="00B64A6E">
        <w:rPr>
          <w:rFonts w:ascii="Times New Roman" w:hAnsi="Times New Roman" w:cs="Times New Roman"/>
          <w:sz w:val="30"/>
          <w:szCs w:val="30"/>
        </w:rPr>
        <w:t>н быть поставлен</w:t>
      </w:r>
      <w:r w:rsidR="00E83E54">
        <w:rPr>
          <w:rFonts w:ascii="Times New Roman" w:hAnsi="Times New Roman" w:cs="Times New Roman"/>
          <w:sz w:val="30"/>
          <w:szCs w:val="30"/>
        </w:rPr>
        <w:t xml:space="preserve"> товар:</w:t>
      </w:r>
      <w:r w:rsidRPr="00B64A6E">
        <w:rPr>
          <w:rFonts w:ascii="Times New Roman" w:hAnsi="Times New Roman" w:cs="Times New Roman"/>
          <w:sz w:val="30"/>
          <w:szCs w:val="30"/>
        </w:rPr>
        <w:t xml:space="preserve"> </w:t>
      </w:r>
      <w:r w:rsidRPr="00B64A6E">
        <w:rPr>
          <w:rFonts w:ascii="Times New Roman" w:hAnsi="Times New Roman" w:cs="Times New Roman"/>
          <w:sz w:val="30"/>
          <w:szCs w:val="30"/>
          <w:u w:val="single"/>
        </w:rPr>
        <w:t>одноразовая невозвратная упаковка;</w:t>
      </w:r>
    </w:p>
    <w:p w:rsidR="008B1D3C" w:rsidRPr="00B64A6E" w:rsidRDefault="00C327C7">
      <w:pPr>
        <w:pStyle w:val="ConsPlusNonformat"/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3.8. 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чертеж требуемого изделия (при необходимости), паспорт</w:t>
      </w:r>
      <w:r w:rsidR="00E83E54">
        <w:rPr>
          <w:rFonts w:ascii="Times New Roman" w:hAnsi="Times New Roman" w:cs="Times New Roman"/>
          <w:sz w:val="30"/>
          <w:szCs w:val="30"/>
        </w:rPr>
        <w:t>:</w:t>
      </w:r>
      <w:r w:rsidRPr="00B64A6E">
        <w:rPr>
          <w:rFonts w:ascii="Times New Roman" w:hAnsi="Times New Roman" w:cs="Times New Roman"/>
          <w:sz w:val="30"/>
          <w:szCs w:val="30"/>
        </w:rPr>
        <w:t xml:space="preserve"> </w:t>
      </w:r>
      <w:r w:rsidRPr="00B64A6E">
        <w:rPr>
          <w:rFonts w:ascii="Times New Roman" w:hAnsi="Times New Roman" w:cs="Times New Roman"/>
          <w:sz w:val="30"/>
          <w:szCs w:val="30"/>
          <w:u w:val="single"/>
        </w:rPr>
        <w:t>нет условий;</w:t>
      </w:r>
    </w:p>
    <w:p w:rsidR="003A5222" w:rsidRPr="00B64A6E" w:rsidRDefault="003A5222" w:rsidP="003A5222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3.9. дополнительные условия для включения в контракт закупки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пр.): </w:t>
      </w:r>
      <w:r w:rsidR="00E83E54">
        <w:rPr>
          <w:rFonts w:ascii="Times New Roman" w:hAnsi="Times New Roman" w:cs="Times New Roman"/>
          <w:sz w:val="30"/>
          <w:szCs w:val="30"/>
          <w:u w:val="single"/>
        </w:rPr>
        <w:t>не требую</w:t>
      </w:r>
      <w:r w:rsidR="00330CB6">
        <w:rPr>
          <w:rFonts w:ascii="Times New Roman" w:hAnsi="Times New Roman" w:cs="Times New Roman"/>
          <w:sz w:val="30"/>
          <w:szCs w:val="30"/>
          <w:u w:val="single"/>
        </w:rPr>
        <w:t>тся;</w:t>
      </w:r>
    </w:p>
    <w:p w:rsidR="003A5222" w:rsidRDefault="003A5222" w:rsidP="003A5222">
      <w:pPr>
        <w:pStyle w:val="afffb"/>
        <w:spacing w:before="0" w:beforeAutospacing="0" w:after="0" w:afterAutospacing="0"/>
        <w:jc w:val="both"/>
        <w:rPr>
          <w:sz w:val="30"/>
          <w:szCs w:val="30"/>
          <w:u w:val="single"/>
        </w:rPr>
      </w:pPr>
      <w:r w:rsidRPr="00B64A6E">
        <w:rPr>
          <w:sz w:val="30"/>
          <w:szCs w:val="30"/>
        </w:rPr>
        <w:t xml:space="preserve">3.10. необходимая документация, требуемая в качестве приложения к поставляемой продукции (паспорта, сертификаты, реестры, разрешения на применение и др.): </w:t>
      </w:r>
      <w:r w:rsidRPr="00B64A6E">
        <w:rPr>
          <w:sz w:val="30"/>
          <w:szCs w:val="30"/>
          <w:u w:val="single"/>
        </w:rPr>
        <w:t xml:space="preserve">сертификат соответствия Республики Беларусь (декларация о </w:t>
      </w:r>
      <w:r w:rsidRPr="00B64A6E">
        <w:rPr>
          <w:sz w:val="30"/>
          <w:szCs w:val="30"/>
          <w:u w:val="single"/>
        </w:rPr>
        <w:lastRenderedPageBreak/>
        <w:t>соответствии таможенного союза),</w:t>
      </w:r>
      <w:r w:rsidR="00E83E54">
        <w:rPr>
          <w:sz w:val="30"/>
          <w:szCs w:val="30"/>
          <w:u w:val="single"/>
        </w:rPr>
        <w:t xml:space="preserve"> </w:t>
      </w:r>
      <w:r w:rsidR="009D1BF7">
        <w:rPr>
          <w:sz w:val="30"/>
          <w:szCs w:val="30"/>
          <w:u w:val="single"/>
        </w:rPr>
        <w:t>паспорт, г</w:t>
      </w:r>
      <w:r w:rsidR="00BC7ED9">
        <w:rPr>
          <w:sz w:val="30"/>
          <w:szCs w:val="30"/>
          <w:u w:val="single"/>
        </w:rPr>
        <w:t>арантийный талон, подтверждение нахождения в Реестре МТР ПАО «Газпром».</w:t>
      </w:r>
    </w:p>
    <w:p w:rsidR="005E5CA7" w:rsidRPr="00B64A6E" w:rsidRDefault="005E5CA7" w:rsidP="005E5CA7">
      <w:pPr>
        <w:pStyle w:val="afffb"/>
        <w:spacing w:before="0" w:beforeAutospacing="0" w:after="0" w:afterAutospacing="0"/>
        <w:jc w:val="both"/>
        <w:rPr>
          <w:sz w:val="30"/>
          <w:szCs w:val="30"/>
        </w:rPr>
      </w:pPr>
      <w:r w:rsidRPr="00B64A6E">
        <w:rPr>
          <w:sz w:val="30"/>
          <w:szCs w:val="30"/>
        </w:rPr>
        <w:t xml:space="preserve">4. плановый срок ввода в эксплуатацию или начало применения: </w:t>
      </w:r>
      <w:r w:rsidRPr="00B64A6E">
        <w:rPr>
          <w:sz w:val="30"/>
          <w:szCs w:val="30"/>
          <w:u w:val="single"/>
        </w:rPr>
        <w:t>с момента поставки.</w:t>
      </w:r>
    </w:p>
    <w:p w:rsidR="003A5222" w:rsidRPr="00B64A6E" w:rsidRDefault="003A5222" w:rsidP="003A5222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5. Требования по гарантии закупаемого товара: </w:t>
      </w:r>
      <w:r w:rsidRPr="00B64A6E">
        <w:rPr>
          <w:rFonts w:ascii="Times New Roman" w:hAnsi="Times New Roman" w:cs="Times New Roman"/>
          <w:sz w:val="30"/>
          <w:szCs w:val="30"/>
          <w:u w:val="single"/>
        </w:rPr>
        <w:t>не менее 1 года</w:t>
      </w:r>
      <w:r w:rsidR="006A5422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8B1D3C" w:rsidRPr="00555842" w:rsidRDefault="00C327C7" w:rsidP="002949A7">
      <w:pPr>
        <w:adjustRightInd w:val="0"/>
        <w:rPr>
          <w:rFonts w:ascii="Times New Roman" w:hAnsi="Times New Roman"/>
          <w:sz w:val="30"/>
          <w:szCs w:val="30"/>
          <w:u w:val="single"/>
        </w:rPr>
      </w:pPr>
      <w:r w:rsidRPr="00B64A6E">
        <w:rPr>
          <w:rFonts w:ascii="Times New Roman" w:hAnsi="Times New Roman"/>
          <w:sz w:val="30"/>
          <w:szCs w:val="30"/>
        </w:rPr>
        <w:t>6. Предполагаемые изготовители</w:t>
      </w:r>
      <w:r w:rsidR="002949A7" w:rsidRPr="00B64A6E">
        <w:rPr>
          <w:rFonts w:ascii="Times New Roman" w:hAnsi="Times New Roman"/>
          <w:sz w:val="30"/>
          <w:szCs w:val="30"/>
        </w:rPr>
        <w:t>:</w:t>
      </w:r>
      <w:r w:rsidR="006B6F13" w:rsidRPr="00B64A6E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8E2034" w:rsidRPr="008E2034">
        <w:rPr>
          <w:rFonts w:ascii="Times New Roman" w:hAnsi="Times New Roman"/>
          <w:sz w:val="30"/>
          <w:szCs w:val="30"/>
          <w:u w:val="single"/>
        </w:rPr>
        <w:t>ООО«</w:t>
      </w:r>
      <w:proofErr w:type="gramEnd"/>
      <w:r w:rsidR="008E2034" w:rsidRPr="008E2034">
        <w:rPr>
          <w:rFonts w:ascii="Times New Roman" w:hAnsi="Times New Roman"/>
          <w:sz w:val="30"/>
          <w:szCs w:val="30"/>
          <w:u w:val="single"/>
        </w:rPr>
        <w:t>АДС», Россия</w:t>
      </w:r>
      <w:r w:rsidR="001B0920">
        <w:rPr>
          <w:rFonts w:ascii="Times New Roman" w:hAnsi="Times New Roman"/>
          <w:sz w:val="30"/>
          <w:szCs w:val="30"/>
          <w:u w:val="single"/>
        </w:rPr>
        <w:t xml:space="preserve"> или аналоги</w:t>
      </w:r>
      <w:r w:rsidR="008E2034">
        <w:rPr>
          <w:rFonts w:ascii="Times New Roman" w:hAnsi="Times New Roman"/>
          <w:sz w:val="30"/>
          <w:szCs w:val="30"/>
        </w:rPr>
        <w:t>.</w:t>
      </w:r>
      <w:r w:rsidR="008E2034" w:rsidRPr="008E2034">
        <w:rPr>
          <w:rFonts w:ascii="Times New Roman" w:hAnsi="Times New Roman"/>
          <w:sz w:val="30"/>
          <w:szCs w:val="30"/>
        </w:rPr>
        <w:t xml:space="preserve">    </w:t>
      </w:r>
    </w:p>
    <w:p w:rsidR="008B1D3C" w:rsidRPr="00B64A6E" w:rsidRDefault="00C327C7">
      <w:pPr>
        <w:pStyle w:val="ConsPlusNonformat"/>
        <w:spacing w:before="4" w:after="4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7. Предполагаемые марки, модели: </w:t>
      </w:r>
      <w:r w:rsidR="008E2034" w:rsidRPr="008E2034">
        <w:rPr>
          <w:rFonts w:ascii="Times New Roman" w:hAnsi="Times New Roman" w:cs="Times New Roman"/>
          <w:sz w:val="30"/>
          <w:szCs w:val="30"/>
          <w:u w:val="single"/>
        </w:rPr>
        <w:t>МС-04-DSL-3U</w:t>
      </w:r>
      <w:r w:rsidR="001B0920">
        <w:rPr>
          <w:rFonts w:ascii="Times New Roman" w:hAnsi="Times New Roman" w:cs="Times New Roman"/>
          <w:sz w:val="30"/>
          <w:szCs w:val="30"/>
          <w:u w:val="single"/>
        </w:rPr>
        <w:t xml:space="preserve"> или аналоги</w:t>
      </w:r>
      <w:r w:rsidR="006A5422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B6748F" w:rsidRDefault="00B6748F" w:rsidP="00F77D90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bookmarkStart w:id="4" w:name="_GoBack"/>
      <w:bookmarkEnd w:id="4"/>
    </w:p>
    <w:p w:rsidR="007865C7" w:rsidRPr="00D41557" w:rsidRDefault="007865C7" w:rsidP="007865C7">
      <w:pPr>
        <w:adjustRightInd w:val="0"/>
        <w:ind w:firstLine="540"/>
        <w:jc w:val="both"/>
      </w:pPr>
      <w:r w:rsidRPr="00D41557">
        <w:t xml:space="preserve">                                                            </w:t>
      </w:r>
    </w:p>
    <w:bookmarkEnd w:id="0"/>
    <w:bookmarkEnd w:id="1"/>
    <w:bookmarkEnd w:id="2"/>
    <w:bookmarkEnd w:id="3"/>
    <w:p w:rsidR="009126EE" w:rsidRDefault="009126EE" w:rsidP="006F7210">
      <w:pPr>
        <w:tabs>
          <w:tab w:val="left" w:pos="993"/>
        </w:tabs>
        <w:ind w:firstLine="709"/>
        <w:jc w:val="center"/>
        <w:rPr>
          <w:sz w:val="28"/>
          <w:szCs w:val="28"/>
        </w:rPr>
      </w:pPr>
    </w:p>
    <w:p w:rsidR="006F7210" w:rsidRDefault="008E2034" w:rsidP="006F7210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70980" cy="242443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04-dsl-3u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242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6F9" w:rsidRPr="006F7210" w:rsidRDefault="006F7210" w:rsidP="006F7210">
      <w:pPr>
        <w:tabs>
          <w:tab w:val="left" w:pos="993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6F7210">
        <w:rPr>
          <w:sz w:val="28"/>
          <w:szCs w:val="28"/>
        </w:rPr>
        <w:t xml:space="preserve"> </w:t>
      </w:r>
      <w:r w:rsidRPr="005E5CA7">
        <w:rPr>
          <w:rFonts w:ascii="Times New Roman" w:hAnsi="Times New Roman"/>
          <w:szCs w:val="28"/>
        </w:rPr>
        <w:t>Рисунок 1</w:t>
      </w:r>
      <w:r w:rsidR="009E4513">
        <w:rPr>
          <w:rFonts w:ascii="Times New Roman" w:hAnsi="Times New Roman"/>
          <w:szCs w:val="28"/>
        </w:rPr>
        <w:t>.</w:t>
      </w:r>
      <w:r w:rsidRPr="005E5CA7">
        <w:rPr>
          <w:rFonts w:ascii="Times New Roman" w:hAnsi="Times New Roman"/>
          <w:szCs w:val="28"/>
        </w:rPr>
        <w:t xml:space="preserve"> </w:t>
      </w:r>
      <w:r w:rsidR="008E2034" w:rsidRPr="008E2034">
        <w:rPr>
          <w:rFonts w:ascii="Times New Roman" w:hAnsi="Times New Roman"/>
          <w:szCs w:val="28"/>
        </w:rPr>
        <w:t>МС-04-DSL-3U</w:t>
      </w:r>
    </w:p>
    <w:sectPr w:rsidR="006246F9" w:rsidRPr="006F7210" w:rsidSect="00DA0351">
      <w:footerReference w:type="even" r:id="rId9"/>
      <w:footerReference w:type="default" r:id="rId10"/>
      <w:footerReference w:type="first" r:id="rId11"/>
      <w:pgSz w:w="11906" w:h="16838" w:code="9"/>
      <w:pgMar w:top="567" w:right="424" w:bottom="993" w:left="1134" w:header="709" w:footer="340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E95" w:rsidRDefault="00B31E95">
      <w:r>
        <w:separator/>
      </w:r>
    </w:p>
  </w:endnote>
  <w:endnote w:type="continuationSeparator" w:id="0">
    <w:p w:rsidR="00B31E95" w:rsidRDefault="00B31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3C" w:rsidRDefault="00C327C7">
    <w:pPr>
      <w:pStyle w:val="ac"/>
      <w:framePr w:wrap="around" w:vAnchor="text" w:hAnchor="margin" w:xAlign="outside" w:y="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right"/>
      <w:rPr>
        <w:rStyle w:val="a9"/>
        <w:spacing w:val="0"/>
        <w:w w:val="100"/>
        <w:sz w:val="24"/>
        <w:szCs w:val="24"/>
      </w:rPr>
    </w:pPr>
    <w:r>
      <w:rPr>
        <w:rStyle w:val="a9"/>
        <w:spacing w:val="0"/>
        <w:w w:val="100"/>
        <w:sz w:val="24"/>
        <w:szCs w:val="24"/>
      </w:rPr>
      <w:fldChar w:fldCharType="begin"/>
    </w:r>
    <w:r>
      <w:rPr>
        <w:rStyle w:val="a9"/>
        <w:spacing w:val="0"/>
        <w:w w:val="100"/>
        <w:sz w:val="24"/>
        <w:szCs w:val="24"/>
      </w:rPr>
      <w:instrText xml:space="preserve">PAGE  </w:instrText>
    </w:r>
    <w:r>
      <w:rPr>
        <w:rStyle w:val="a9"/>
        <w:spacing w:val="0"/>
        <w:w w:val="100"/>
        <w:sz w:val="24"/>
        <w:szCs w:val="24"/>
      </w:rPr>
      <w:fldChar w:fldCharType="separate"/>
    </w:r>
    <w:r w:rsidR="00BA2060">
      <w:rPr>
        <w:rStyle w:val="a9"/>
        <w:noProof/>
        <w:spacing w:val="0"/>
        <w:w w:val="100"/>
        <w:sz w:val="24"/>
        <w:szCs w:val="24"/>
      </w:rPr>
      <w:t>2</w:t>
    </w:r>
    <w:r>
      <w:rPr>
        <w:rStyle w:val="a9"/>
        <w:spacing w:val="0"/>
        <w:w w:val="100"/>
        <w:sz w:val="24"/>
        <w:szCs w:val="24"/>
      </w:rPr>
      <w:fldChar w:fldCharType="end"/>
    </w:r>
  </w:p>
  <w:p w:rsidR="008B1D3C" w:rsidRDefault="008B1D3C">
    <w:pPr>
      <w:pStyle w:val="ac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right="360"/>
      <w:jc w:val="left"/>
    </w:pPr>
  </w:p>
  <w:p w:rsidR="008B1D3C" w:rsidRDefault="008B1D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3C" w:rsidRDefault="00C327C7">
    <w:pPr>
      <w:pStyle w:val="ac"/>
      <w:framePr w:wrap="around" w:vAnchor="text" w:hAnchor="margin" w:xAlign="outside" w:y="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right"/>
      <w:rPr>
        <w:rStyle w:val="a9"/>
        <w:spacing w:val="0"/>
        <w:w w:val="100"/>
        <w:sz w:val="24"/>
        <w:szCs w:val="24"/>
      </w:rPr>
    </w:pPr>
    <w:r>
      <w:rPr>
        <w:rStyle w:val="a9"/>
        <w:spacing w:val="0"/>
        <w:w w:val="100"/>
        <w:sz w:val="24"/>
        <w:szCs w:val="24"/>
      </w:rPr>
      <w:fldChar w:fldCharType="begin"/>
    </w:r>
    <w:r>
      <w:rPr>
        <w:rStyle w:val="a9"/>
        <w:spacing w:val="0"/>
        <w:w w:val="100"/>
        <w:sz w:val="24"/>
        <w:szCs w:val="24"/>
      </w:rPr>
      <w:instrText xml:space="preserve">PAGE  </w:instrText>
    </w:r>
    <w:r>
      <w:rPr>
        <w:rStyle w:val="a9"/>
        <w:spacing w:val="0"/>
        <w:w w:val="100"/>
        <w:sz w:val="24"/>
        <w:szCs w:val="24"/>
      </w:rPr>
      <w:fldChar w:fldCharType="separate"/>
    </w:r>
    <w:r w:rsidR="008D699F">
      <w:rPr>
        <w:rStyle w:val="a9"/>
        <w:noProof/>
        <w:spacing w:val="0"/>
        <w:w w:val="100"/>
        <w:sz w:val="24"/>
        <w:szCs w:val="24"/>
      </w:rPr>
      <w:t>3</w:t>
    </w:r>
    <w:r>
      <w:rPr>
        <w:rStyle w:val="a9"/>
        <w:spacing w:val="0"/>
        <w:w w:val="100"/>
        <w:sz w:val="24"/>
        <w:szCs w:val="24"/>
      </w:rPr>
      <w:fldChar w:fldCharType="end"/>
    </w:r>
  </w:p>
  <w:p w:rsidR="008B1D3C" w:rsidRDefault="008B1D3C">
    <w:pPr>
      <w:pStyle w:val="ac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right="360" w:firstLine="360"/>
    </w:pPr>
  </w:p>
  <w:p w:rsidR="008B1D3C" w:rsidRDefault="008B1D3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3C" w:rsidRDefault="008B1D3C">
    <w:pPr>
      <w:pStyle w:val="ac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after="0"/>
      <w:jc w:val="right"/>
      <w:rPr>
        <w:rStyle w:val="a9"/>
        <w:spacing w:val="0"/>
        <w:w w:val="10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E95" w:rsidRDefault="00B31E95">
      <w:r>
        <w:separator/>
      </w:r>
    </w:p>
  </w:footnote>
  <w:footnote w:type="continuationSeparator" w:id="0">
    <w:p w:rsidR="00B31E95" w:rsidRDefault="00B31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73D1E"/>
    <w:multiLevelType w:val="hybridMultilevel"/>
    <w:tmpl w:val="E4204B6A"/>
    <w:lvl w:ilvl="0" w:tplc="8690D95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25C9A"/>
    <w:multiLevelType w:val="hybridMultilevel"/>
    <w:tmpl w:val="9B547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E1546"/>
    <w:multiLevelType w:val="multilevel"/>
    <w:tmpl w:val="E276753A"/>
    <w:lvl w:ilvl="0">
      <w:start w:val="1"/>
      <w:numFmt w:val="decimal"/>
      <w:pStyle w:val="1"/>
      <w:lvlText w:val="%1"/>
      <w:lvlJc w:val="left"/>
      <w:pPr>
        <w:tabs>
          <w:tab w:val="num" w:pos="1155"/>
        </w:tabs>
        <w:ind w:left="1" w:firstLine="709"/>
      </w:pPr>
      <w:rPr>
        <w:rFonts w:hint="default"/>
      </w:rPr>
    </w:lvl>
    <w:lvl w:ilvl="1">
      <w:start w:val="1"/>
      <w:numFmt w:val="decimal"/>
      <w:pStyle w:val="2"/>
      <w:lvlText w:val="7.%2"/>
      <w:lvlJc w:val="left"/>
      <w:pPr>
        <w:tabs>
          <w:tab w:val="num" w:pos="1261"/>
        </w:tabs>
        <w:ind w:left="-196" w:firstLine="737"/>
      </w:pPr>
      <w:rPr>
        <w:rFonts w:hint="default"/>
        <w:sz w:val="28"/>
        <w:szCs w:val="28"/>
      </w:rPr>
    </w:lvl>
    <w:lvl w:ilvl="2">
      <w:start w:val="1"/>
      <w:numFmt w:val="decimal"/>
      <w:pStyle w:val="a"/>
      <w:suff w:val="space"/>
      <w:lvlText w:val="7.2.%2"/>
      <w:lvlJc w:val="left"/>
      <w:pPr>
        <w:ind w:left="427" w:firstLine="709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729"/>
        </w:tabs>
        <w:ind w:left="1729" w:hanging="648"/>
      </w:pPr>
      <w:rPr>
        <w:rFonts w:ascii="Times New Roman" w:cs="Times New Roman" w:hint="default"/>
      </w:rPr>
    </w:lvl>
    <w:lvl w:ilvl="4">
      <w:start w:val="1"/>
      <w:numFmt w:val="decimal"/>
      <w:pStyle w:val="a"/>
      <w:suff w:val="space"/>
      <w:lvlText w:val="%1.%2.%3.%4%5"/>
      <w:lvlJc w:val="left"/>
      <w:pPr>
        <w:ind w:left="1" w:firstLine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1"/>
        </w:tabs>
        <w:ind w:left="273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1"/>
        </w:tabs>
        <w:ind w:left="324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1"/>
        </w:tabs>
        <w:ind w:left="374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1"/>
        </w:tabs>
        <w:ind w:left="4321" w:hanging="1440"/>
      </w:pPr>
      <w:rPr>
        <w:rFonts w:hint="default"/>
      </w:rPr>
    </w:lvl>
  </w:abstractNum>
  <w:abstractNum w:abstractNumId="3" w15:restartNumberingAfterBreak="0">
    <w:nsid w:val="386E072E"/>
    <w:multiLevelType w:val="multilevel"/>
    <w:tmpl w:val="CE6ED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7"/>
      <w:lvlText w:val="7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A382658"/>
    <w:multiLevelType w:val="hybridMultilevel"/>
    <w:tmpl w:val="6598E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E3A3C"/>
    <w:multiLevelType w:val="multilevel"/>
    <w:tmpl w:val="C7386D0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pStyle w:val="13"/>
      <w:lvlText w:val="%1.%2."/>
      <w:lvlJc w:val="left"/>
      <w:pPr>
        <w:ind w:left="750" w:hanging="75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23"/>
      <w:numFmt w:val="decimal"/>
      <w:lvlText w:val="%1.%2.%3."/>
      <w:lvlJc w:val="left"/>
      <w:pPr>
        <w:ind w:left="750" w:hanging="75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7CE626F"/>
    <w:multiLevelType w:val="hybridMultilevel"/>
    <w:tmpl w:val="0EE6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4CD37B72"/>
    <w:multiLevelType w:val="hybridMultilevel"/>
    <w:tmpl w:val="4B080964"/>
    <w:lvl w:ilvl="0" w:tplc="8690D95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4963E73"/>
    <w:multiLevelType w:val="hybridMultilevel"/>
    <w:tmpl w:val="130CF4D2"/>
    <w:lvl w:ilvl="0" w:tplc="8690D9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6156A"/>
    <w:multiLevelType w:val="hybridMultilevel"/>
    <w:tmpl w:val="B054FAC0"/>
    <w:lvl w:ilvl="0" w:tplc="8690D9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3A7647"/>
    <w:multiLevelType w:val="hybridMultilevel"/>
    <w:tmpl w:val="9656C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3C6963"/>
    <w:multiLevelType w:val="multilevel"/>
    <w:tmpl w:val="0419001D"/>
    <w:styleLink w:val="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6"/>
  </w:num>
  <w:num w:numId="8">
    <w:abstractNumId w:val="10"/>
  </w:num>
  <w:num w:numId="9">
    <w:abstractNumId w:val="0"/>
  </w:num>
  <w:num w:numId="10">
    <w:abstractNumId w:val="8"/>
  </w:num>
  <w:num w:numId="11">
    <w:abstractNumId w:val="9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3C"/>
    <w:rsid w:val="000313DB"/>
    <w:rsid w:val="00047313"/>
    <w:rsid w:val="00064BA0"/>
    <w:rsid w:val="00065C47"/>
    <w:rsid w:val="0007095B"/>
    <w:rsid w:val="001051DA"/>
    <w:rsid w:val="001060B8"/>
    <w:rsid w:val="00123C8F"/>
    <w:rsid w:val="0017547E"/>
    <w:rsid w:val="001A4FF2"/>
    <w:rsid w:val="001B0920"/>
    <w:rsid w:val="001C4852"/>
    <w:rsid w:val="001C4AAA"/>
    <w:rsid w:val="001C6F03"/>
    <w:rsid w:val="001F080A"/>
    <w:rsid w:val="0026590E"/>
    <w:rsid w:val="00277AAC"/>
    <w:rsid w:val="00285546"/>
    <w:rsid w:val="002907BF"/>
    <w:rsid w:val="002949A7"/>
    <w:rsid w:val="002B235F"/>
    <w:rsid w:val="002B7F64"/>
    <w:rsid w:val="002D0988"/>
    <w:rsid w:val="002E4468"/>
    <w:rsid w:val="00305136"/>
    <w:rsid w:val="003274C8"/>
    <w:rsid w:val="00330CB6"/>
    <w:rsid w:val="00331AB5"/>
    <w:rsid w:val="00334940"/>
    <w:rsid w:val="00376C74"/>
    <w:rsid w:val="0038076E"/>
    <w:rsid w:val="003A5222"/>
    <w:rsid w:val="003B08E3"/>
    <w:rsid w:val="003B5E1A"/>
    <w:rsid w:val="003C5161"/>
    <w:rsid w:val="003D51D5"/>
    <w:rsid w:val="003D6441"/>
    <w:rsid w:val="003D6D00"/>
    <w:rsid w:val="003F0C7F"/>
    <w:rsid w:val="004024A3"/>
    <w:rsid w:val="00413883"/>
    <w:rsid w:val="00456CF7"/>
    <w:rsid w:val="00457FC3"/>
    <w:rsid w:val="00461252"/>
    <w:rsid w:val="004D32D6"/>
    <w:rsid w:val="00505808"/>
    <w:rsid w:val="005171CF"/>
    <w:rsid w:val="005457FF"/>
    <w:rsid w:val="00555842"/>
    <w:rsid w:val="00562A42"/>
    <w:rsid w:val="00565349"/>
    <w:rsid w:val="00593149"/>
    <w:rsid w:val="00595A3A"/>
    <w:rsid w:val="005B4986"/>
    <w:rsid w:val="005E5CA7"/>
    <w:rsid w:val="00614AD4"/>
    <w:rsid w:val="006246F9"/>
    <w:rsid w:val="00645C4B"/>
    <w:rsid w:val="00666625"/>
    <w:rsid w:val="00675127"/>
    <w:rsid w:val="0069264C"/>
    <w:rsid w:val="006A295E"/>
    <w:rsid w:val="006A4A98"/>
    <w:rsid w:val="006A5422"/>
    <w:rsid w:val="006B02C8"/>
    <w:rsid w:val="006B1ECE"/>
    <w:rsid w:val="006B6F13"/>
    <w:rsid w:val="006D2CFA"/>
    <w:rsid w:val="006F5298"/>
    <w:rsid w:val="006F7210"/>
    <w:rsid w:val="00702068"/>
    <w:rsid w:val="00727317"/>
    <w:rsid w:val="007339EA"/>
    <w:rsid w:val="00743644"/>
    <w:rsid w:val="00744140"/>
    <w:rsid w:val="00744BE8"/>
    <w:rsid w:val="00773211"/>
    <w:rsid w:val="0077385D"/>
    <w:rsid w:val="007865C7"/>
    <w:rsid w:val="00790908"/>
    <w:rsid w:val="007A5AD3"/>
    <w:rsid w:val="007B54F5"/>
    <w:rsid w:val="007C5B19"/>
    <w:rsid w:val="007F1391"/>
    <w:rsid w:val="008123B3"/>
    <w:rsid w:val="0084164A"/>
    <w:rsid w:val="00841EBD"/>
    <w:rsid w:val="008437D3"/>
    <w:rsid w:val="00886B63"/>
    <w:rsid w:val="008960EB"/>
    <w:rsid w:val="008A15CD"/>
    <w:rsid w:val="008B1D3C"/>
    <w:rsid w:val="008D2F26"/>
    <w:rsid w:val="008D699F"/>
    <w:rsid w:val="008E2034"/>
    <w:rsid w:val="008E640F"/>
    <w:rsid w:val="008F0D3D"/>
    <w:rsid w:val="009126EE"/>
    <w:rsid w:val="00927773"/>
    <w:rsid w:val="00961A1B"/>
    <w:rsid w:val="00964A81"/>
    <w:rsid w:val="00964E13"/>
    <w:rsid w:val="009725A2"/>
    <w:rsid w:val="009A6F4B"/>
    <w:rsid w:val="009B3FEE"/>
    <w:rsid w:val="009C61BB"/>
    <w:rsid w:val="009C799C"/>
    <w:rsid w:val="009D1BF7"/>
    <w:rsid w:val="009E097B"/>
    <w:rsid w:val="009E4513"/>
    <w:rsid w:val="009F5694"/>
    <w:rsid w:val="009F70CC"/>
    <w:rsid w:val="00A06FFD"/>
    <w:rsid w:val="00A235A6"/>
    <w:rsid w:val="00A45824"/>
    <w:rsid w:val="00A4590A"/>
    <w:rsid w:val="00AA5A06"/>
    <w:rsid w:val="00AE7439"/>
    <w:rsid w:val="00B00AA0"/>
    <w:rsid w:val="00B01CA0"/>
    <w:rsid w:val="00B1094E"/>
    <w:rsid w:val="00B31E95"/>
    <w:rsid w:val="00B530F7"/>
    <w:rsid w:val="00B63FCB"/>
    <w:rsid w:val="00B64A6E"/>
    <w:rsid w:val="00B6748F"/>
    <w:rsid w:val="00B7663A"/>
    <w:rsid w:val="00B864DA"/>
    <w:rsid w:val="00BA2060"/>
    <w:rsid w:val="00BA3F01"/>
    <w:rsid w:val="00BA5A00"/>
    <w:rsid w:val="00BC0190"/>
    <w:rsid w:val="00BC7ED9"/>
    <w:rsid w:val="00BD2AE1"/>
    <w:rsid w:val="00BE7B29"/>
    <w:rsid w:val="00C111F9"/>
    <w:rsid w:val="00C327C7"/>
    <w:rsid w:val="00C339AB"/>
    <w:rsid w:val="00C4552F"/>
    <w:rsid w:val="00C56B08"/>
    <w:rsid w:val="00C648FF"/>
    <w:rsid w:val="00C73D0C"/>
    <w:rsid w:val="00C758EF"/>
    <w:rsid w:val="00C84F50"/>
    <w:rsid w:val="00C91ABF"/>
    <w:rsid w:val="00CB129D"/>
    <w:rsid w:val="00CB4B74"/>
    <w:rsid w:val="00CC3B55"/>
    <w:rsid w:val="00CE58AB"/>
    <w:rsid w:val="00CF0F92"/>
    <w:rsid w:val="00D008A9"/>
    <w:rsid w:val="00D50E73"/>
    <w:rsid w:val="00D85CB8"/>
    <w:rsid w:val="00D87C0C"/>
    <w:rsid w:val="00D908BE"/>
    <w:rsid w:val="00D94E20"/>
    <w:rsid w:val="00DA0351"/>
    <w:rsid w:val="00DA1B84"/>
    <w:rsid w:val="00DA2B19"/>
    <w:rsid w:val="00DD0923"/>
    <w:rsid w:val="00DF0A72"/>
    <w:rsid w:val="00DF6744"/>
    <w:rsid w:val="00E151F5"/>
    <w:rsid w:val="00E2639D"/>
    <w:rsid w:val="00E3373A"/>
    <w:rsid w:val="00E72D52"/>
    <w:rsid w:val="00E73501"/>
    <w:rsid w:val="00E83E54"/>
    <w:rsid w:val="00EB6DA5"/>
    <w:rsid w:val="00EE30B0"/>
    <w:rsid w:val="00F11AA0"/>
    <w:rsid w:val="00F1234C"/>
    <w:rsid w:val="00F423B3"/>
    <w:rsid w:val="00F43151"/>
    <w:rsid w:val="00F52788"/>
    <w:rsid w:val="00F6634C"/>
    <w:rsid w:val="00F67F41"/>
    <w:rsid w:val="00F75C96"/>
    <w:rsid w:val="00F77D90"/>
    <w:rsid w:val="00F93D6D"/>
    <w:rsid w:val="00FA558F"/>
    <w:rsid w:val="00FB3AF2"/>
    <w:rsid w:val="00FB5DFD"/>
    <w:rsid w:val="00FC2E41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82D20"/>
  <w15:chartTrackingRefBased/>
  <w15:docId w15:val="{3BB683BD-6557-4C73-BAB2-6B4A3C10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aliases w:val="Заголовок 1_стандарта"/>
    <w:basedOn w:val="a0"/>
    <w:next w:val="a0"/>
    <w:link w:val="12"/>
    <w:uiPriority w:val="99"/>
    <w:qFormat/>
    <w:pPr>
      <w:keepNext/>
      <w:widowControl w:val="0"/>
      <w:numPr>
        <w:numId w:val="2"/>
      </w:numPr>
      <w:tabs>
        <w:tab w:val="left" w:pos="5812"/>
      </w:tabs>
      <w:spacing w:before="240" w:after="120"/>
      <w:outlineLvl w:val="0"/>
    </w:pPr>
    <w:rPr>
      <w:rFonts w:cs="Arial"/>
      <w:b/>
      <w:bCs/>
      <w:w w:val="120"/>
      <w:sz w:val="28"/>
      <w:szCs w:val="22"/>
    </w:rPr>
  </w:style>
  <w:style w:type="paragraph" w:styleId="2">
    <w:name w:val="heading 2"/>
    <w:basedOn w:val="a0"/>
    <w:next w:val="a0"/>
    <w:link w:val="21"/>
    <w:uiPriority w:val="99"/>
    <w:qFormat/>
    <w:pPr>
      <w:keepNext/>
      <w:numPr>
        <w:ilvl w:val="1"/>
        <w:numId w:val="2"/>
      </w:numPr>
      <w:spacing w:before="240" w:after="120"/>
      <w:outlineLvl w:val="1"/>
    </w:pPr>
    <w:rPr>
      <w:rFonts w:cs="Arial"/>
      <w:b/>
      <w:bCs/>
      <w:szCs w:val="24"/>
    </w:rPr>
  </w:style>
  <w:style w:type="paragraph" w:styleId="30">
    <w:name w:val="heading 3"/>
    <w:basedOn w:val="a0"/>
    <w:next w:val="a0"/>
    <w:link w:val="31"/>
    <w:qFormat/>
    <w:pPr>
      <w:keepNext/>
      <w:suppressAutoHyphens/>
      <w:spacing w:before="120" w:after="60"/>
      <w:jc w:val="center"/>
      <w:outlineLvl w:val="2"/>
    </w:pPr>
    <w:rPr>
      <w:rFonts w:cs="Arial"/>
      <w:b/>
      <w:bCs/>
      <w:spacing w:val="2"/>
      <w:sz w:val="28"/>
      <w:szCs w:val="22"/>
    </w:rPr>
  </w:style>
  <w:style w:type="paragraph" w:styleId="40">
    <w:name w:val="heading 4"/>
    <w:aliases w:val="H41"/>
    <w:basedOn w:val="a0"/>
    <w:next w:val="a0"/>
    <w:link w:val="41"/>
    <w:qFormat/>
    <w:pPr>
      <w:keepNext/>
      <w:outlineLvl w:val="3"/>
    </w:pPr>
    <w:rPr>
      <w:rFonts w:cs="Arial"/>
      <w:szCs w:val="24"/>
    </w:rPr>
  </w:style>
  <w:style w:type="paragraph" w:styleId="5">
    <w:name w:val="heading 5"/>
    <w:basedOn w:val="a0"/>
    <w:next w:val="a0"/>
    <w:link w:val="50"/>
    <w:qFormat/>
    <w:pPr>
      <w:keepNext/>
      <w:outlineLvl w:val="4"/>
    </w:pPr>
    <w:rPr>
      <w:rFonts w:cs="Arial"/>
      <w:szCs w:val="24"/>
    </w:rPr>
  </w:style>
  <w:style w:type="paragraph" w:styleId="6">
    <w:name w:val="heading 6"/>
    <w:basedOn w:val="a0"/>
    <w:next w:val="a0"/>
    <w:link w:val="60"/>
    <w:qFormat/>
    <w:pPr>
      <w:keepNext/>
      <w:outlineLvl w:val="5"/>
    </w:pPr>
    <w:rPr>
      <w:rFonts w:cs="Arial"/>
      <w:szCs w:val="24"/>
    </w:rPr>
  </w:style>
  <w:style w:type="paragraph" w:styleId="7">
    <w:name w:val="heading 7"/>
    <w:basedOn w:val="a0"/>
    <w:next w:val="a0"/>
    <w:link w:val="70"/>
    <w:qFormat/>
    <w:pPr>
      <w:keepNext/>
      <w:numPr>
        <w:ilvl w:val="1"/>
        <w:numId w:val="1"/>
      </w:numPr>
      <w:outlineLvl w:val="6"/>
    </w:pPr>
    <w:rPr>
      <w:rFonts w:cs="Arial"/>
      <w:szCs w:val="40"/>
    </w:rPr>
  </w:style>
  <w:style w:type="paragraph" w:styleId="8">
    <w:name w:val="heading 8"/>
    <w:basedOn w:val="a0"/>
    <w:next w:val="a0"/>
    <w:link w:val="80"/>
    <w:qFormat/>
    <w:pPr>
      <w:keepNext/>
      <w:outlineLvl w:val="7"/>
    </w:pPr>
    <w:rPr>
      <w:rFonts w:cs="Arial"/>
      <w:szCs w:val="24"/>
    </w:rPr>
  </w:style>
  <w:style w:type="paragraph" w:styleId="9">
    <w:name w:val="heading 9"/>
    <w:basedOn w:val="a0"/>
    <w:next w:val="a0"/>
    <w:link w:val="90"/>
    <w:qFormat/>
    <w:pPr>
      <w:keepNext/>
      <w:outlineLvl w:val="8"/>
    </w:pPr>
    <w:rPr>
      <w:rFonts w:cs="Arial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Заголовок 1_стандарта Знак"/>
    <w:basedOn w:val="a1"/>
    <w:link w:val="1"/>
    <w:uiPriority w:val="99"/>
    <w:rPr>
      <w:rFonts w:ascii="Arial" w:eastAsia="Times New Roman" w:hAnsi="Arial" w:cs="Arial"/>
      <w:b/>
      <w:bCs/>
      <w:w w:val="120"/>
      <w:sz w:val="28"/>
      <w:lang w:eastAsia="ru-RU"/>
    </w:rPr>
  </w:style>
  <w:style w:type="character" w:customStyle="1" w:styleId="22">
    <w:name w:val="Заголовок 2 Знак"/>
    <w:basedOn w:val="a1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Pr>
      <w:rFonts w:ascii="Arial" w:eastAsia="Times New Roman" w:hAnsi="Arial" w:cs="Arial"/>
      <w:b/>
      <w:bCs/>
      <w:spacing w:val="2"/>
      <w:sz w:val="28"/>
      <w:lang w:eastAsia="ru-RU"/>
    </w:rPr>
  </w:style>
  <w:style w:type="character" w:customStyle="1" w:styleId="41">
    <w:name w:val="Заголовок 4 Знак"/>
    <w:aliases w:val="H41 Знак"/>
    <w:basedOn w:val="a1"/>
    <w:link w:val="4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Pr>
      <w:rFonts w:ascii="Arial" w:eastAsia="Times New Roman" w:hAnsi="Arial" w:cs="Arial"/>
      <w:sz w:val="24"/>
      <w:szCs w:val="40"/>
      <w:lang w:eastAsia="ru-RU"/>
    </w:rPr>
  </w:style>
  <w:style w:type="character" w:customStyle="1" w:styleId="80">
    <w:name w:val="Заголовок 8 Знак"/>
    <w:basedOn w:val="a1"/>
    <w:link w:val="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Pr>
      <w:rFonts w:ascii="Arial" w:eastAsia="Times New Roman" w:hAnsi="Arial" w:cs="Arial"/>
      <w:sz w:val="24"/>
      <w:szCs w:val="24"/>
      <w:lang w:eastAsia="ru-RU"/>
    </w:rPr>
  </w:style>
  <w:style w:type="paragraph" w:styleId="14">
    <w:name w:val="toc 1"/>
    <w:basedOn w:val="a0"/>
    <w:next w:val="a0"/>
    <w:uiPriority w:val="39"/>
    <w:pPr>
      <w:tabs>
        <w:tab w:val="right" w:pos="-3960"/>
        <w:tab w:val="left" w:pos="540"/>
        <w:tab w:val="left" w:pos="9540"/>
      </w:tabs>
      <w:spacing w:before="60"/>
      <w:ind w:left="1980" w:right="-159" w:hanging="1799"/>
    </w:pPr>
    <w:rPr>
      <w:bCs/>
      <w:noProof/>
    </w:rPr>
  </w:style>
  <w:style w:type="character" w:customStyle="1" w:styleId="a4">
    <w:name w:val="Основной шрифт"/>
  </w:style>
  <w:style w:type="paragraph" w:styleId="a5">
    <w:name w:val="Body Text"/>
    <w:basedOn w:val="a0"/>
    <w:link w:val="a6"/>
    <w:pPr>
      <w:widowControl w:val="0"/>
      <w:ind w:firstLine="709"/>
      <w:jc w:val="both"/>
    </w:pPr>
    <w:rPr>
      <w:rFonts w:cs="Arial"/>
      <w:szCs w:val="24"/>
    </w:rPr>
  </w:style>
  <w:style w:type="character" w:customStyle="1" w:styleId="a6">
    <w:name w:val="Основной текст Знак"/>
    <w:basedOn w:val="a1"/>
    <w:link w:val="a5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0"/>
    <w:link w:val="a8"/>
    <w:pPr>
      <w:spacing w:after="60"/>
      <w:jc w:val="center"/>
    </w:pPr>
    <w:rPr>
      <w:sz w:val="20"/>
      <w:szCs w:val="21"/>
      <w:lang w:val="x-none" w:eastAsia="x-none"/>
    </w:rPr>
  </w:style>
  <w:style w:type="character" w:customStyle="1" w:styleId="a8">
    <w:name w:val="Верхний колонтитул Знак"/>
    <w:basedOn w:val="a1"/>
    <w:link w:val="a7"/>
    <w:rPr>
      <w:rFonts w:ascii="Arial" w:eastAsia="Times New Roman" w:hAnsi="Arial" w:cs="Times New Roman"/>
      <w:sz w:val="20"/>
      <w:szCs w:val="21"/>
      <w:lang w:val="x-none" w:eastAsia="x-none"/>
    </w:rPr>
  </w:style>
  <w:style w:type="character" w:styleId="a9">
    <w:name w:val="page number"/>
    <w:rPr>
      <w:sz w:val="22"/>
      <w:szCs w:val="22"/>
    </w:rPr>
  </w:style>
  <w:style w:type="paragraph" w:styleId="aa">
    <w:name w:val="Body Text Indent"/>
    <w:basedOn w:val="a0"/>
    <w:link w:val="ab"/>
    <w:pPr>
      <w:jc w:val="center"/>
    </w:pPr>
    <w:rPr>
      <w:rFonts w:cs="Arial"/>
      <w:b/>
      <w:bCs/>
    </w:rPr>
  </w:style>
  <w:style w:type="character" w:customStyle="1" w:styleId="ab">
    <w:name w:val="Основной текст с отступом Знак"/>
    <w:basedOn w:val="a1"/>
    <w:link w:val="aa"/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23">
    <w:name w:val="Body Text Indent 2"/>
    <w:basedOn w:val="a0"/>
    <w:link w:val="24"/>
    <w:pPr>
      <w:widowControl w:val="0"/>
      <w:spacing w:line="240" w:lineRule="atLeast"/>
      <w:ind w:firstLine="567"/>
      <w:jc w:val="both"/>
    </w:pPr>
    <w:rPr>
      <w:rFonts w:cs="Arial"/>
      <w:szCs w:val="24"/>
    </w:rPr>
  </w:style>
  <w:style w:type="character" w:customStyle="1" w:styleId="24">
    <w:name w:val="Основной текст с отступом 2 Знак"/>
    <w:basedOn w:val="a1"/>
    <w:link w:val="23"/>
    <w:rPr>
      <w:rFonts w:ascii="Arial" w:eastAsia="Times New Roman" w:hAnsi="Arial" w:cs="Arial"/>
      <w:sz w:val="24"/>
      <w:szCs w:val="24"/>
      <w:lang w:eastAsia="ru-RU"/>
    </w:rPr>
  </w:style>
  <w:style w:type="paragraph" w:styleId="25">
    <w:name w:val="toc 2"/>
    <w:basedOn w:val="a0"/>
    <w:next w:val="a0"/>
    <w:uiPriority w:val="39"/>
    <w:pPr>
      <w:tabs>
        <w:tab w:val="left" w:pos="1418"/>
        <w:tab w:val="right" w:leader="dot" w:pos="9781"/>
      </w:tabs>
      <w:spacing w:line="360" w:lineRule="auto"/>
      <w:ind w:left="1418" w:right="567"/>
      <w:jc w:val="both"/>
    </w:pPr>
    <w:rPr>
      <w:rFonts w:cs="Arial"/>
      <w:noProof/>
      <w:szCs w:val="24"/>
    </w:rPr>
  </w:style>
  <w:style w:type="paragraph" w:styleId="ac">
    <w:name w:val="footer"/>
    <w:basedOn w:val="a0"/>
    <w:link w:val="ad"/>
    <w:uiPriority w:val="99"/>
    <w:pPr>
      <w:pBdr>
        <w:top w:val="single" w:sz="4" w:space="2" w:color="auto"/>
        <w:left w:val="single" w:sz="4" w:space="4" w:color="auto"/>
        <w:bottom w:val="single" w:sz="4" w:space="5" w:color="auto"/>
        <w:right w:val="single" w:sz="4" w:space="4" w:color="auto"/>
      </w:pBdr>
      <w:tabs>
        <w:tab w:val="center" w:pos="4153"/>
        <w:tab w:val="right" w:pos="8306"/>
      </w:tabs>
      <w:spacing w:before="120" w:after="120"/>
      <w:jc w:val="center"/>
    </w:pPr>
    <w:rPr>
      <w:spacing w:val="20"/>
      <w:w w:val="130"/>
      <w:sz w:val="22"/>
    </w:rPr>
  </w:style>
  <w:style w:type="character" w:customStyle="1" w:styleId="ad">
    <w:name w:val="Нижний колонтитул Знак"/>
    <w:basedOn w:val="a1"/>
    <w:link w:val="ac"/>
    <w:uiPriority w:val="99"/>
    <w:rPr>
      <w:rFonts w:ascii="Arial" w:eastAsia="Times New Roman" w:hAnsi="Arial" w:cs="Times New Roman"/>
      <w:spacing w:val="20"/>
      <w:w w:val="130"/>
      <w:szCs w:val="20"/>
      <w:lang w:eastAsia="ru-RU"/>
    </w:rPr>
  </w:style>
  <w:style w:type="paragraph" w:styleId="32">
    <w:name w:val="Body Text Indent 3"/>
    <w:basedOn w:val="a0"/>
    <w:link w:val="33"/>
    <w:pPr>
      <w:ind w:left="1134"/>
      <w:jc w:val="both"/>
    </w:pPr>
    <w:rPr>
      <w:rFonts w:cs="Arial"/>
      <w:szCs w:val="24"/>
    </w:rPr>
  </w:style>
  <w:style w:type="character" w:customStyle="1" w:styleId="33">
    <w:name w:val="Основной текст с отступом 3 Знак"/>
    <w:basedOn w:val="a1"/>
    <w:link w:val="32"/>
    <w:rPr>
      <w:rFonts w:ascii="Arial" w:eastAsia="Times New Roman" w:hAnsi="Arial" w:cs="Arial"/>
      <w:sz w:val="24"/>
      <w:szCs w:val="24"/>
      <w:lang w:eastAsia="ru-RU"/>
    </w:rPr>
  </w:style>
  <w:style w:type="paragraph" w:styleId="26">
    <w:name w:val="Body Text 2"/>
    <w:basedOn w:val="a0"/>
    <w:link w:val="27"/>
    <w:pPr>
      <w:ind w:firstLine="709"/>
    </w:pPr>
    <w:rPr>
      <w:sz w:val="28"/>
    </w:rPr>
  </w:style>
  <w:style w:type="character" w:customStyle="1" w:styleId="27">
    <w:name w:val="Основной текст 2 Знак"/>
    <w:basedOn w:val="a1"/>
    <w:link w:val="26"/>
    <w:rPr>
      <w:rFonts w:ascii="Arial" w:eastAsia="Times New Roman" w:hAnsi="Arial" w:cs="Times New Roman"/>
      <w:sz w:val="28"/>
      <w:szCs w:val="20"/>
      <w:lang w:eastAsia="ru-RU"/>
    </w:rPr>
  </w:style>
  <w:style w:type="paragraph" w:styleId="34">
    <w:name w:val="Body Text 3"/>
    <w:basedOn w:val="a0"/>
    <w:link w:val="35"/>
    <w:pPr>
      <w:jc w:val="both"/>
    </w:pPr>
    <w:rPr>
      <w:rFonts w:cs="Arial"/>
    </w:rPr>
  </w:style>
  <w:style w:type="character" w:customStyle="1" w:styleId="35">
    <w:name w:val="Основной текст 3 Знак"/>
    <w:basedOn w:val="a1"/>
    <w:link w:val="34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15">
    <w:name w:val="Нумерованный 1"/>
    <w:basedOn w:val="a0"/>
  </w:style>
  <w:style w:type="paragraph" w:styleId="ae">
    <w:name w:val="List Bullet"/>
    <w:basedOn w:val="a0"/>
    <w:autoRedefine/>
    <w:pPr>
      <w:widowControl w:val="0"/>
      <w:tabs>
        <w:tab w:val="num" w:pos="1230"/>
        <w:tab w:val="left" w:pos="2835"/>
        <w:tab w:val="left" w:pos="5103"/>
      </w:tabs>
      <w:ind w:firstLine="851"/>
      <w:jc w:val="both"/>
    </w:pPr>
    <w:rPr>
      <w:rFonts w:cs="Arial"/>
    </w:rPr>
  </w:style>
  <w:style w:type="paragraph" w:styleId="51">
    <w:name w:val="List Bullet 5"/>
    <w:basedOn w:val="a0"/>
    <w:pPr>
      <w:widowControl w:val="0"/>
      <w:jc w:val="both"/>
    </w:pPr>
    <w:rPr>
      <w:rFonts w:cs="Arial"/>
    </w:rPr>
  </w:style>
  <w:style w:type="paragraph" w:customStyle="1" w:styleId="af">
    <w:name w:val="Табличный"/>
    <w:basedOn w:val="a0"/>
    <w:uiPriority w:val="99"/>
    <w:pPr>
      <w:autoSpaceDE/>
      <w:autoSpaceDN/>
    </w:pPr>
    <w:rPr>
      <w:spacing w:val="-4"/>
      <w:sz w:val="22"/>
    </w:rPr>
  </w:style>
  <w:style w:type="paragraph" w:styleId="af0">
    <w:name w:val="Normal Indent"/>
    <w:basedOn w:val="a0"/>
    <w:pPr>
      <w:ind w:left="708"/>
    </w:pPr>
  </w:style>
  <w:style w:type="paragraph" w:customStyle="1" w:styleId="28">
    <w:name w:val="Нумерованный 2"/>
    <w:basedOn w:val="a0"/>
  </w:style>
  <w:style w:type="paragraph" w:customStyle="1" w:styleId="af1">
    <w:name w:val="Табличный Большой"/>
    <w:basedOn w:val="a0"/>
    <w:rPr>
      <w:rFonts w:cs="Arial"/>
      <w:szCs w:val="22"/>
    </w:rPr>
  </w:style>
  <w:style w:type="paragraph" w:customStyle="1" w:styleId="af2">
    <w:name w:val="Шапка таблицы"/>
    <w:basedOn w:val="af1"/>
    <w:pPr>
      <w:jc w:val="center"/>
    </w:pPr>
  </w:style>
  <w:style w:type="paragraph" w:styleId="af3">
    <w:name w:val="List Number"/>
    <w:basedOn w:val="a0"/>
  </w:style>
  <w:style w:type="paragraph" w:customStyle="1" w:styleId="af4">
    <w:name w:val="Приложение"/>
    <w:basedOn w:val="a0"/>
    <w:pPr>
      <w:jc w:val="center"/>
    </w:pPr>
    <w:rPr>
      <w:rFonts w:cs="Arial"/>
      <w:b/>
      <w:bCs/>
      <w:spacing w:val="2"/>
      <w:sz w:val="28"/>
      <w:szCs w:val="22"/>
    </w:rPr>
  </w:style>
  <w:style w:type="paragraph" w:customStyle="1" w:styleId="a">
    <w:name w:val="Основной Нумерованный"/>
    <w:basedOn w:val="a5"/>
    <w:link w:val="af5"/>
    <w:pPr>
      <w:numPr>
        <w:ilvl w:val="4"/>
        <w:numId w:val="2"/>
      </w:numPr>
    </w:pPr>
  </w:style>
  <w:style w:type="character" w:customStyle="1" w:styleId="af5">
    <w:name w:val="Основной Нумерованный Знак"/>
    <w:link w:val="a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29">
    <w:name w:val="Основной нумерованный 2"/>
    <w:basedOn w:val="a"/>
  </w:style>
  <w:style w:type="paragraph" w:styleId="af6">
    <w:name w:val="Subtitle"/>
    <w:basedOn w:val="a0"/>
    <w:link w:val="af7"/>
    <w:qFormat/>
    <w:pPr>
      <w:tabs>
        <w:tab w:val="num" w:pos="643"/>
      </w:tabs>
      <w:ind w:left="360" w:hanging="360"/>
      <w:jc w:val="both"/>
    </w:pPr>
    <w:rPr>
      <w:rFonts w:cs="Arial"/>
      <w:szCs w:val="24"/>
    </w:rPr>
  </w:style>
  <w:style w:type="character" w:customStyle="1" w:styleId="af7">
    <w:name w:val="Подзаголовок Знак"/>
    <w:basedOn w:val="a1"/>
    <w:link w:val="af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номер страницы"/>
    <w:basedOn w:val="a4"/>
  </w:style>
  <w:style w:type="paragraph" w:styleId="af9">
    <w:name w:val="Block Text"/>
    <w:basedOn w:val="a0"/>
    <w:pPr>
      <w:spacing w:line="264" w:lineRule="auto"/>
      <w:ind w:left="851" w:right="-380" w:firstLine="283"/>
      <w:jc w:val="both"/>
    </w:pPr>
    <w:rPr>
      <w:rFonts w:cs="Arial"/>
      <w:spacing w:val="2"/>
      <w:sz w:val="22"/>
      <w:szCs w:val="22"/>
    </w:rPr>
  </w:style>
  <w:style w:type="paragraph" w:customStyle="1" w:styleId="afa">
    <w:name w:val="приложение"/>
    <w:basedOn w:val="1"/>
    <w:pPr>
      <w:numPr>
        <w:numId w:val="0"/>
      </w:numPr>
      <w:tabs>
        <w:tab w:val="clear" w:pos="5812"/>
      </w:tabs>
      <w:spacing w:before="0" w:after="0"/>
      <w:jc w:val="center"/>
    </w:pPr>
    <w:rPr>
      <w:spacing w:val="2"/>
      <w:w w:val="100"/>
      <w:szCs w:val="28"/>
    </w:rPr>
  </w:style>
  <w:style w:type="character" w:styleId="afb">
    <w:name w:val="annotation reference"/>
    <w:semiHidden/>
    <w:rPr>
      <w:sz w:val="16"/>
      <w:szCs w:val="16"/>
    </w:rPr>
  </w:style>
  <w:style w:type="paragraph" w:styleId="afc">
    <w:name w:val="annotation text"/>
    <w:basedOn w:val="a0"/>
    <w:link w:val="afd"/>
    <w:rPr>
      <w:sz w:val="20"/>
    </w:rPr>
  </w:style>
  <w:style w:type="character" w:customStyle="1" w:styleId="afd">
    <w:name w:val="Текст примечания Знак"/>
    <w:basedOn w:val="a1"/>
    <w:link w:val="afc"/>
    <w:rPr>
      <w:rFonts w:ascii="Arial" w:eastAsia="Times New Roman" w:hAnsi="Arial" w:cs="Times New Roman"/>
      <w:sz w:val="20"/>
      <w:szCs w:val="20"/>
      <w:lang w:eastAsia="ru-RU"/>
    </w:rPr>
  </w:style>
  <w:style w:type="paragraph" w:styleId="afe">
    <w:name w:val="Balloon Text"/>
    <w:basedOn w:val="a0"/>
    <w:link w:val="aff"/>
    <w:semiHidden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1"/>
    <w:link w:val="afe"/>
    <w:semiHidden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f0">
    <w:name w:val="Приложение Знак Знак Знак Знак"/>
    <w:basedOn w:val="a0"/>
    <w:pPr>
      <w:jc w:val="center"/>
    </w:pPr>
    <w:rPr>
      <w:rFonts w:cs="Arial"/>
      <w:b/>
      <w:bCs/>
      <w:spacing w:val="2"/>
      <w:sz w:val="28"/>
      <w:szCs w:val="22"/>
    </w:rPr>
  </w:style>
  <w:style w:type="character" w:customStyle="1" w:styleId="aff1">
    <w:name w:val="Приложение Знак Знак Знак Знак Знак"/>
    <w:rPr>
      <w:rFonts w:ascii="Arial" w:hAnsi="Arial" w:cs="Arial"/>
      <w:b/>
      <w:bCs/>
      <w:spacing w:val="2"/>
      <w:sz w:val="28"/>
      <w:szCs w:val="22"/>
      <w:lang w:val="ru-RU" w:eastAsia="ru-RU" w:bidi="ar-SA"/>
    </w:rPr>
  </w:style>
  <w:style w:type="paragraph" w:customStyle="1" w:styleId="aff2">
    <w:name w:val="Приложение Знак Знак Знак"/>
    <w:basedOn w:val="a0"/>
    <w:link w:val="16"/>
    <w:pPr>
      <w:jc w:val="center"/>
    </w:pPr>
    <w:rPr>
      <w:rFonts w:cs="Arial"/>
      <w:b/>
      <w:bCs/>
      <w:spacing w:val="2"/>
      <w:sz w:val="28"/>
      <w:szCs w:val="22"/>
    </w:rPr>
  </w:style>
  <w:style w:type="character" w:customStyle="1" w:styleId="16">
    <w:name w:val="Приложение Знак Знак Знак Знак1"/>
    <w:link w:val="aff2"/>
    <w:rPr>
      <w:rFonts w:ascii="Arial" w:eastAsia="Times New Roman" w:hAnsi="Arial" w:cs="Arial"/>
      <w:b/>
      <w:bCs/>
      <w:spacing w:val="2"/>
      <w:sz w:val="28"/>
      <w:lang w:eastAsia="ru-RU"/>
    </w:rPr>
  </w:style>
  <w:style w:type="character" w:styleId="aff3">
    <w:name w:val="Hyperlink"/>
    <w:uiPriority w:val="99"/>
    <w:rPr>
      <w:color w:val="0000FF"/>
      <w:u w:val="single"/>
    </w:rPr>
  </w:style>
  <w:style w:type="table" w:styleId="aff4">
    <w:name w:val="Table Grid"/>
    <w:basedOn w:val="a2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Обычная таблица1"/>
    <w:basedOn w:val="a0"/>
    <w:pPr>
      <w:suppressAutoHyphens/>
      <w:autoSpaceDE/>
      <w:autoSpaceDN/>
    </w:pPr>
    <w:rPr>
      <w:rFonts w:cs="Arial"/>
      <w:szCs w:val="24"/>
    </w:rPr>
  </w:style>
  <w:style w:type="paragraph" w:customStyle="1" w:styleId="2a">
    <w:name w:val="Уровень 2"/>
    <w:basedOn w:val="2"/>
    <w:pPr>
      <w:numPr>
        <w:ilvl w:val="0"/>
        <w:numId w:val="0"/>
      </w:numPr>
      <w:tabs>
        <w:tab w:val="num" w:pos="1080"/>
        <w:tab w:val="num" w:pos="1440"/>
      </w:tabs>
      <w:ind w:left="360" w:hanging="360"/>
    </w:pPr>
  </w:style>
  <w:style w:type="paragraph" w:customStyle="1" w:styleId="ConsNormal">
    <w:name w:val="Con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5">
    <w:name w:val="Приложение Знак"/>
    <w:rPr>
      <w:rFonts w:ascii="Arial" w:hAnsi="Arial" w:cs="Arial"/>
      <w:b/>
      <w:bCs/>
      <w:spacing w:val="2"/>
      <w:sz w:val="22"/>
      <w:szCs w:val="22"/>
      <w:lang w:val="ru-RU" w:eastAsia="ru-RU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f6">
    <w:name w:val="Document Map"/>
    <w:basedOn w:val="a0"/>
    <w:link w:val="aff7"/>
    <w:semiHidden/>
    <w:pPr>
      <w:shd w:val="clear" w:color="auto" w:fill="000080"/>
    </w:pPr>
    <w:rPr>
      <w:rFonts w:ascii="Tahoma" w:hAnsi="Tahoma"/>
      <w:sz w:val="20"/>
      <w:lang w:val="x-none" w:eastAsia="x-none"/>
    </w:rPr>
  </w:style>
  <w:style w:type="character" w:customStyle="1" w:styleId="aff7">
    <w:name w:val="Схема документа Знак"/>
    <w:basedOn w:val="a1"/>
    <w:link w:val="aff6"/>
    <w:semiHidden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aff8">
    <w:name w:val="Plain Text"/>
    <w:basedOn w:val="a0"/>
    <w:link w:val="aff9"/>
    <w:pPr>
      <w:autoSpaceDE/>
      <w:autoSpaceDN/>
    </w:pPr>
    <w:rPr>
      <w:rFonts w:ascii="Courier New" w:hAnsi="Courier New" w:cs="Courier New"/>
      <w:sz w:val="20"/>
    </w:rPr>
  </w:style>
  <w:style w:type="character" w:customStyle="1" w:styleId="aff9">
    <w:name w:val="Текст Знак"/>
    <w:basedOn w:val="a1"/>
    <w:link w:val="aff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6">
    <w:name w:val="toc 3"/>
    <w:basedOn w:val="a0"/>
    <w:next w:val="a0"/>
    <w:autoRedefine/>
    <w:uiPriority w:val="39"/>
    <w:pPr>
      <w:tabs>
        <w:tab w:val="right" w:pos="9720"/>
      </w:tabs>
    </w:pPr>
  </w:style>
  <w:style w:type="paragraph" w:styleId="18">
    <w:name w:val="index 1"/>
    <w:basedOn w:val="a0"/>
    <w:next w:val="a0"/>
    <w:autoRedefine/>
    <w:semiHidden/>
    <w:pPr>
      <w:ind w:left="240" w:hanging="240"/>
    </w:pPr>
  </w:style>
  <w:style w:type="paragraph" w:styleId="affa">
    <w:name w:val="List Paragraph"/>
    <w:basedOn w:val="a0"/>
    <w:uiPriority w:val="34"/>
    <w:qFormat/>
    <w:pPr>
      <w:ind w:left="708"/>
    </w:pPr>
  </w:style>
  <w:style w:type="paragraph" w:customStyle="1" w:styleId="affb">
    <w:name w:val="Ежедневный"/>
    <w:basedOn w:val="1"/>
    <w:link w:val="affc"/>
    <w:qFormat/>
    <w:pPr>
      <w:keepLines/>
      <w:widowControl/>
      <w:numPr>
        <w:numId w:val="0"/>
      </w:numPr>
      <w:tabs>
        <w:tab w:val="clear" w:pos="5812"/>
      </w:tabs>
      <w:autoSpaceDE/>
      <w:autoSpaceDN/>
      <w:spacing w:before="0" w:after="0"/>
      <w:ind w:firstLine="851"/>
    </w:pPr>
    <w:rPr>
      <w:rFonts w:ascii="Times New Roman" w:hAnsi="Times New Roman" w:cs="Times New Roman"/>
      <w:b w:val="0"/>
      <w:color w:val="365F91"/>
      <w:w w:val="100"/>
      <w:szCs w:val="28"/>
      <w:lang w:val="x-none" w:eastAsia="en-US"/>
    </w:rPr>
  </w:style>
  <w:style w:type="character" w:customStyle="1" w:styleId="affc">
    <w:name w:val="Ежедневный Знак"/>
    <w:link w:val="affb"/>
    <w:rPr>
      <w:rFonts w:ascii="Times New Roman" w:eastAsia="Times New Roman" w:hAnsi="Times New Roman" w:cs="Times New Roman"/>
      <w:bCs/>
      <w:color w:val="365F91"/>
      <w:sz w:val="28"/>
      <w:szCs w:val="28"/>
      <w:lang w:val="x-none"/>
    </w:rPr>
  </w:style>
  <w:style w:type="paragraph" w:customStyle="1" w:styleId="Iauiue1">
    <w:name w:val="Iau?iu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annotation subject"/>
    <w:basedOn w:val="afc"/>
    <w:next w:val="afc"/>
    <w:link w:val="affe"/>
    <w:rPr>
      <w:b/>
      <w:bCs/>
    </w:rPr>
  </w:style>
  <w:style w:type="character" w:customStyle="1" w:styleId="affe">
    <w:name w:val="Тема примечания Знак"/>
    <w:basedOn w:val="afd"/>
    <w:link w:val="affd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b">
    <w:name w:val="List Continue 2"/>
    <w:basedOn w:val="a0"/>
    <w:link w:val="2c"/>
    <w:uiPriority w:val="99"/>
    <w:pPr>
      <w:spacing w:after="120"/>
      <w:ind w:left="566"/>
      <w:contextualSpacing/>
    </w:pPr>
  </w:style>
  <w:style w:type="paragraph" w:styleId="37">
    <w:name w:val="List Continue 3"/>
    <w:basedOn w:val="a0"/>
    <w:pPr>
      <w:spacing w:after="120"/>
      <w:ind w:left="849"/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9">
    <w:name w:val="Нет списка1"/>
    <w:next w:val="a3"/>
    <w:uiPriority w:val="99"/>
    <w:semiHidden/>
    <w:unhideWhenUsed/>
  </w:style>
  <w:style w:type="paragraph" w:customStyle="1" w:styleId="afff">
    <w:name w:val="Заголовок статьи"/>
    <w:basedOn w:val="a0"/>
    <w:next w:val="a0"/>
    <w:pPr>
      <w:widowControl w:val="0"/>
      <w:adjustRightInd w:val="0"/>
      <w:ind w:left="1612" w:hanging="892"/>
      <w:jc w:val="both"/>
    </w:pPr>
    <w:rPr>
      <w:rFonts w:cs="Arial"/>
      <w:sz w:val="20"/>
    </w:rPr>
  </w:style>
  <w:style w:type="character" w:customStyle="1" w:styleId="afff0">
    <w:name w:val="Цветовое выделение"/>
    <w:rPr>
      <w:b/>
      <w:color w:val="000080"/>
    </w:rPr>
  </w:style>
  <w:style w:type="paragraph" w:customStyle="1" w:styleId="afff1">
    <w:name w:val="Таблицы (моноширинный)"/>
    <w:basedOn w:val="a0"/>
    <w:next w:val="a0"/>
    <w:pPr>
      <w:widowControl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afff2">
    <w:name w:val="Гипертекстовая ссылка"/>
    <w:rPr>
      <w:rFonts w:cs="Times New Roman"/>
      <w:b/>
      <w:bCs/>
      <w:color w:val="008000"/>
      <w:u w:val="single"/>
    </w:rPr>
  </w:style>
  <w:style w:type="character" w:customStyle="1" w:styleId="postbody">
    <w:name w:val="postbody"/>
    <w:rPr>
      <w:rFonts w:cs="Times New Roman"/>
    </w:rPr>
  </w:style>
  <w:style w:type="paragraph" w:customStyle="1" w:styleId="1a">
    <w:name w:val="1"/>
    <w:basedOn w:val="a0"/>
    <w:next w:val="afff3"/>
    <w:link w:val="afff4"/>
    <w:qFormat/>
    <w:pPr>
      <w:autoSpaceDE/>
      <w:autoSpaceDN/>
      <w:jc w:val="center"/>
    </w:pPr>
    <w:rPr>
      <w:rFonts w:asciiTheme="minorHAnsi" w:eastAsiaTheme="minorHAnsi" w:hAnsiTheme="minorHAnsi" w:cstheme="minorBidi"/>
      <w:b/>
      <w:sz w:val="28"/>
      <w:szCs w:val="28"/>
      <w:lang w:eastAsia="en-US"/>
    </w:rPr>
  </w:style>
  <w:style w:type="character" w:customStyle="1" w:styleId="afff4">
    <w:name w:val="Заголовок Знак"/>
    <w:link w:val="1a"/>
    <w:rPr>
      <w:b/>
      <w:sz w:val="28"/>
      <w:szCs w:val="28"/>
    </w:rPr>
  </w:style>
  <w:style w:type="paragraph" w:styleId="afff5">
    <w:name w:val="footnote text"/>
    <w:basedOn w:val="a0"/>
    <w:link w:val="afff6"/>
    <w:pPr>
      <w:widowControl w:val="0"/>
      <w:adjustRightInd w:val="0"/>
    </w:pPr>
    <w:rPr>
      <w:rFonts w:ascii="Times New Roman" w:hAnsi="Times New Roman"/>
      <w:sz w:val="20"/>
    </w:rPr>
  </w:style>
  <w:style w:type="character" w:customStyle="1" w:styleId="afff6">
    <w:name w:val="Текст сноски Знак"/>
    <w:basedOn w:val="a1"/>
    <w:link w:val="aff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rPr>
      <w:rFonts w:cs="Times New Roman"/>
      <w:vertAlign w:val="superscript"/>
    </w:rPr>
  </w:style>
  <w:style w:type="paragraph" w:styleId="afff8">
    <w:name w:val="List Continue"/>
    <w:basedOn w:val="a0"/>
    <w:pPr>
      <w:autoSpaceDE/>
      <w:autoSpaceDN/>
      <w:spacing w:after="120"/>
    </w:pPr>
    <w:rPr>
      <w:rFonts w:ascii="Times New Roman" w:hAnsi="Times New Roman"/>
      <w:szCs w:val="24"/>
    </w:rPr>
  </w:style>
  <w:style w:type="paragraph" w:customStyle="1" w:styleId="afff9">
    <w:name w:val="Комментарий"/>
    <w:basedOn w:val="a0"/>
    <w:next w:val="a0"/>
    <w:pPr>
      <w:widowControl w:val="0"/>
      <w:adjustRightInd w:val="0"/>
      <w:ind w:left="170"/>
      <w:jc w:val="both"/>
    </w:pPr>
    <w:rPr>
      <w:i/>
      <w:iCs/>
      <w:color w:val="800080"/>
      <w:sz w:val="20"/>
    </w:rPr>
  </w:style>
  <w:style w:type="paragraph" w:customStyle="1" w:styleId="afffa">
    <w:name w:val="Колонтитул (правый)"/>
    <w:basedOn w:val="a0"/>
    <w:next w:val="a0"/>
    <w:pPr>
      <w:widowControl w:val="0"/>
      <w:adjustRightInd w:val="0"/>
      <w:jc w:val="right"/>
    </w:pPr>
    <w:rPr>
      <w:sz w:val="14"/>
      <w:szCs w:val="14"/>
    </w:rPr>
  </w:style>
  <w:style w:type="paragraph" w:styleId="afffb">
    <w:name w:val="Normal (Web)"/>
    <w:basedOn w:val="a0"/>
    <w:pPr>
      <w:autoSpaceDE/>
      <w:autoSpaceDN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paragraph" w:customStyle="1" w:styleId="-2">
    <w:name w:val="Нумерованный список-2"/>
    <w:basedOn w:val="30"/>
    <w:pPr>
      <w:keepNext w:val="0"/>
      <w:tabs>
        <w:tab w:val="num" w:pos="-142"/>
      </w:tabs>
      <w:suppressAutoHyphens w:val="0"/>
      <w:autoSpaceDE/>
      <w:autoSpaceDN/>
      <w:spacing w:before="80" w:after="0"/>
      <w:ind w:left="720" w:hanging="720"/>
      <w:jc w:val="both"/>
      <w:textAlignment w:val="baseline"/>
    </w:pPr>
    <w:rPr>
      <w:b w:val="0"/>
      <w:bCs w:val="0"/>
      <w:color w:val="000000"/>
      <w:spacing w:val="-1"/>
      <w:sz w:val="24"/>
      <w:szCs w:val="24"/>
    </w:rPr>
  </w:style>
  <w:style w:type="paragraph" w:customStyle="1" w:styleId="-3">
    <w:name w:val="Нумерованный список-3"/>
    <w:basedOn w:val="-2"/>
    <w:pPr>
      <w:tabs>
        <w:tab w:val="clear" w:pos="-142"/>
        <w:tab w:val="num" w:pos="1856"/>
      </w:tabs>
      <w:ind w:left="1856" w:hanging="864"/>
    </w:pPr>
  </w:style>
  <w:style w:type="character" w:customStyle="1" w:styleId="EmailStyle52">
    <w:name w:val="EmailStyle52"/>
    <w:semiHidden/>
    <w:rPr>
      <w:rFonts w:ascii="Arial" w:hAnsi="Arial" w:cs="Arial"/>
      <w:color w:val="auto"/>
      <w:sz w:val="20"/>
      <w:szCs w:val="20"/>
    </w:rPr>
  </w:style>
  <w:style w:type="character" w:customStyle="1" w:styleId="EmailStyle53">
    <w:name w:val="EmailStyle53"/>
    <w:semiHidden/>
    <w:rPr>
      <w:rFonts w:ascii="Arial" w:hAnsi="Arial" w:cs="Arial"/>
      <w:color w:val="auto"/>
      <w:sz w:val="20"/>
      <w:szCs w:val="20"/>
    </w:rPr>
  </w:style>
  <w:style w:type="paragraph" w:customStyle="1" w:styleId="afffc">
    <w:name w:val="Подпункт"/>
    <w:basedOn w:val="a0"/>
    <w:pPr>
      <w:tabs>
        <w:tab w:val="left" w:pos="1134"/>
        <w:tab w:val="num" w:pos="5787"/>
      </w:tabs>
      <w:autoSpaceDE/>
      <w:autoSpaceDN/>
      <w:spacing w:line="288" w:lineRule="auto"/>
      <w:ind w:left="4653"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afffd">
    <w:name w:val="Пункт"/>
    <w:basedOn w:val="a0"/>
    <w:pPr>
      <w:tabs>
        <w:tab w:val="num" w:pos="1134"/>
      </w:tabs>
      <w:autoSpaceDE/>
      <w:autoSpaceDN/>
      <w:spacing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0"/>
    <w:pPr>
      <w:tabs>
        <w:tab w:val="num" w:pos="2268"/>
      </w:tabs>
      <w:autoSpaceDE/>
      <w:autoSpaceDN/>
      <w:spacing w:line="288" w:lineRule="auto"/>
      <w:ind w:left="2268" w:hanging="567"/>
      <w:jc w:val="both"/>
    </w:pPr>
    <w:rPr>
      <w:rFonts w:ascii="Times New Roman" w:hAnsi="Times New Roman"/>
      <w:sz w:val="28"/>
      <w:szCs w:val="24"/>
    </w:rPr>
  </w:style>
  <w:style w:type="paragraph" w:customStyle="1" w:styleId="afffe">
    <w:name w:val="Статья"/>
    <w:basedOn w:val="a0"/>
    <w:link w:val="affff"/>
    <w:pPr>
      <w:keepNext/>
      <w:tabs>
        <w:tab w:val="num" w:pos="720"/>
      </w:tabs>
      <w:autoSpaceDE/>
      <w:autoSpaceDN/>
      <w:spacing w:before="360" w:after="120" w:line="288" w:lineRule="auto"/>
      <w:ind w:left="153" w:firstLine="567"/>
      <w:jc w:val="both"/>
      <w:outlineLvl w:val="1"/>
    </w:pPr>
    <w:rPr>
      <w:rFonts w:ascii="Times New Roman" w:hAnsi="Times New Roman"/>
      <w:b/>
      <w:sz w:val="28"/>
      <w:szCs w:val="24"/>
    </w:rPr>
  </w:style>
  <w:style w:type="paragraph" w:customStyle="1" w:styleId="affff0">
    <w:name w:val="Часть"/>
    <w:basedOn w:val="a0"/>
    <w:link w:val="affff1"/>
    <w:pPr>
      <w:tabs>
        <w:tab w:val="num" w:pos="1135"/>
      </w:tabs>
      <w:autoSpaceDE/>
      <w:autoSpaceDN/>
      <w:spacing w:line="288" w:lineRule="auto"/>
      <w:ind w:left="1"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fff1">
    <w:name w:val="Часть Знак"/>
    <w:link w:val="affff0"/>
    <w:locked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pPr>
      <w:tabs>
        <w:tab w:val="num" w:pos="1701"/>
      </w:tabs>
      <w:autoSpaceDE/>
      <w:autoSpaceDN/>
      <w:spacing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style5">
    <w:name w:val="style5"/>
    <w:basedOn w:val="a0"/>
    <w:pPr>
      <w:spacing w:line="466" w:lineRule="atLeast"/>
      <w:ind w:firstLine="658"/>
    </w:pPr>
    <w:rPr>
      <w:rFonts w:ascii="Times New Roman" w:hAnsi="Times New Roman"/>
      <w:szCs w:val="24"/>
    </w:rPr>
  </w:style>
  <w:style w:type="paragraph" w:customStyle="1" w:styleId="style7">
    <w:name w:val="style7"/>
    <w:basedOn w:val="a0"/>
    <w:pPr>
      <w:spacing w:line="461" w:lineRule="atLeast"/>
      <w:ind w:firstLine="677"/>
      <w:jc w:val="both"/>
    </w:pPr>
    <w:rPr>
      <w:rFonts w:ascii="Times New Roman" w:hAnsi="Times New Roman"/>
      <w:szCs w:val="24"/>
    </w:rPr>
  </w:style>
  <w:style w:type="paragraph" w:customStyle="1" w:styleId="style11">
    <w:name w:val="style11"/>
    <w:basedOn w:val="a0"/>
    <w:pPr>
      <w:spacing w:line="312" w:lineRule="atLeast"/>
      <w:jc w:val="center"/>
    </w:pPr>
    <w:rPr>
      <w:rFonts w:ascii="Times New Roman" w:hAnsi="Times New Roman"/>
      <w:szCs w:val="24"/>
    </w:rPr>
  </w:style>
  <w:style w:type="paragraph" w:customStyle="1" w:styleId="style14">
    <w:name w:val="style14"/>
    <w:basedOn w:val="a0"/>
    <w:pPr>
      <w:jc w:val="center"/>
    </w:pPr>
    <w:rPr>
      <w:rFonts w:ascii="Times New Roman" w:hAnsi="Times New Roman"/>
      <w:szCs w:val="24"/>
    </w:rPr>
  </w:style>
  <w:style w:type="character" w:customStyle="1" w:styleId="fontstyle16">
    <w:name w:val="fontstyle16"/>
    <w:rPr>
      <w:rFonts w:ascii="Times New Roman" w:hAnsi="Times New Roman" w:cs="Times New Roman"/>
      <w:b/>
      <w:bCs/>
    </w:rPr>
  </w:style>
  <w:style w:type="character" w:customStyle="1" w:styleId="fontstyle170">
    <w:name w:val="fontstyle17"/>
    <w:rPr>
      <w:rFonts w:ascii="Times New Roman" w:hAnsi="Times New Roman" w:cs="Times New Roman"/>
    </w:rPr>
  </w:style>
  <w:style w:type="character" w:customStyle="1" w:styleId="fontstyle24">
    <w:name w:val="fontstyle24"/>
    <w:rPr>
      <w:rFonts w:ascii="Times New Roman" w:hAnsi="Times New Roman" w:cs="Times New Roman"/>
      <w:b/>
      <w:bCs/>
    </w:rPr>
  </w:style>
  <w:style w:type="paragraph" w:customStyle="1" w:styleId="-30">
    <w:name w:val="Пункт-3"/>
    <w:basedOn w:val="a0"/>
    <w:pPr>
      <w:autoSpaceDE/>
      <w:autoSpaceDN/>
      <w:spacing w:line="288" w:lineRule="auto"/>
      <w:jc w:val="both"/>
    </w:pPr>
    <w:rPr>
      <w:rFonts w:ascii="Times New Roman" w:hAnsi="Times New Roman"/>
      <w:sz w:val="28"/>
      <w:szCs w:val="24"/>
    </w:rPr>
  </w:style>
  <w:style w:type="paragraph" w:customStyle="1" w:styleId="-4">
    <w:name w:val="Пункт-4"/>
    <w:basedOn w:val="a0"/>
    <w:pPr>
      <w:autoSpaceDE/>
      <w:autoSpaceDN/>
      <w:spacing w:line="288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ffff">
    <w:name w:val="Статья Знак"/>
    <w:link w:val="afffe"/>
    <w:locked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grame">
    <w:name w:val="grame"/>
    <w:rPr>
      <w:rFonts w:cs="Times New Roman"/>
    </w:rPr>
  </w:style>
  <w:style w:type="paragraph" w:customStyle="1" w:styleId="2d">
    <w:name w:val="Стиль2"/>
    <w:basedOn w:val="25"/>
    <w:autoRedefine/>
    <w:pPr>
      <w:widowControl w:val="0"/>
      <w:tabs>
        <w:tab w:val="clear" w:pos="1418"/>
        <w:tab w:val="clear" w:pos="9781"/>
        <w:tab w:val="left" w:pos="-2410"/>
        <w:tab w:val="left" w:pos="1134"/>
        <w:tab w:val="right" w:leader="dot" w:pos="9627"/>
      </w:tabs>
      <w:adjustRightInd w:val="0"/>
      <w:spacing w:before="120" w:after="120" w:line="240" w:lineRule="auto"/>
      <w:ind w:left="850" w:right="425" w:hanging="425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38">
    <w:name w:val="Стиль3"/>
    <w:basedOn w:val="14"/>
    <w:next w:val="25"/>
    <w:link w:val="39"/>
    <w:pPr>
      <w:keepLines/>
      <w:tabs>
        <w:tab w:val="clear" w:pos="-3960"/>
        <w:tab w:val="clear" w:pos="540"/>
        <w:tab w:val="clear" w:pos="9540"/>
        <w:tab w:val="left" w:pos="426"/>
        <w:tab w:val="right" w:leader="dot" w:pos="9639"/>
      </w:tabs>
      <w:adjustRightInd w:val="0"/>
      <w:spacing w:before="240" w:after="240"/>
      <w:ind w:left="425" w:right="-2" w:hanging="425"/>
    </w:pPr>
    <w:rPr>
      <w:rFonts w:ascii="Times New Roman" w:hAnsi="Times New Roman"/>
      <w:b/>
      <w:bCs w:val="0"/>
      <w:sz w:val="28"/>
      <w:szCs w:val="28"/>
    </w:rPr>
  </w:style>
  <w:style w:type="paragraph" w:customStyle="1" w:styleId="42">
    <w:name w:val="Стиль4"/>
    <w:basedOn w:val="25"/>
    <w:autoRedefine/>
    <w:pPr>
      <w:widowControl w:val="0"/>
      <w:tabs>
        <w:tab w:val="clear" w:pos="1418"/>
        <w:tab w:val="clear" w:pos="9781"/>
        <w:tab w:val="left" w:pos="-2410"/>
        <w:tab w:val="left" w:pos="1134"/>
        <w:tab w:val="right" w:leader="dot" w:pos="9627"/>
      </w:tabs>
      <w:adjustRightInd w:val="0"/>
      <w:spacing w:before="120" w:after="120" w:line="240" w:lineRule="auto"/>
      <w:ind w:left="993" w:right="425" w:hanging="567"/>
      <w:jc w:val="left"/>
    </w:pPr>
    <w:rPr>
      <w:rFonts w:ascii="Times New Roman" w:hAnsi="Times New Roman" w:cs="Times New Roman"/>
      <w:sz w:val="28"/>
      <w:szCs w:val="20"/>
    </w:rPr>
  </w:style>
  <w:style w:type="paragraph" w:customStyle="1" w:styleId="52">
    <w:name w:val="Стиль5"/>
    <w:basedOn w:val="25"/>
    <w:autoRedefine/>
    <w:pPr>
      <w:widowControl w:val="0"/>
      <w:tabs>
        <w:tab w:val="clear" w:pos="1418"/>
        <w:tab w:val="clear" w:pos="9781"/>
        <w:tab w:val="left" w:pos="-2410"/>
        <w:tab w:val="left" w:pos="993"/>
        <w:tab w:val="left" w:pos="1134"/>
        <w:tab w:val="right" w:leader="dot" w:pos="9627"/>
      </w:tabs>
      <w:adjustRightInd w:val="0"/>
      <w:spacing w:before="120" w:after="120" w:line="240" w:lineRule="auto"/>
      <w:ind w:left="992" w:right="284" w:hanging="567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ffff2">
    <w:name w:val="Оглавление"/>
    <w:autoRedefine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2e">
    <w:name w:val="Оглавление2"/>
    <w:basedOn w:val="25"/>
    <w:autoRedefine/>
    <w:pPr>
      <w:widowControl w:val="0"/>
      <w:tabs>
        <w:tab w:val="clear" w:pos="1418"/>
        <w:tab w:val="clear" w:pos="9781"/>
        <w:tab w:val="left" w:pos="-2410"/>
        <w:tab w:val="left" w:pos="1134"/>
        <w:tab w:val="right" w:leader="dot" w:pos="9627"/>
      </w:tabs>
      <w:adjustRightInd w:val="0"/>
      <w:spacing w:before="120" w:after="120" w:line="240" w:lineRule="auto"/>
      <w:ind w:left="425" w:right="425" w:hanging="567"/>
      <w:jc w:val="left"/>
    </w:pPr>
    <w:rPr>
      <w:rFonts w:ascii="Times New Roman" w:hAnsi="Times New Roman" w:cs="Times New Roman"/>
      <w:sz w:val="28"/>
      <w:szCs w:val="20"/>
    </w:rPr>
  </w:style>
  <w:style w:type="paragraph" w:customStyle="1" w:styleId="affff3">
    <w:name w:val="ОглавлениеЯ"/>
    <w:autoRedefine/>
    <w:pPr>
      <w:spacing w:before="120" w:after="0" w:line="240" w:lineRule="auto"/>
      <w:ind w:left="425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f4">
    <w:name w:val="Подподпункт"/>
    <w:basedOn w:val="afffc"/>
    <w:pPr>
      <w:tabs>
        <w:tab w:val="clear" w:pos="5787"/>
        <w:tab w:val="left" w:pos="851"/>
        <w:tab w:val="left" w:pos="1418"/>
        <w:tab w:val="num" w:pos="2127"/>
      </w:tabs>
      <w:spacing w:line="360" w:lineRule="auto"/>
      <w:ind w:left="2127" w:hanging="567"/>
    </w:pPr>
    <w:rPr>
      <w:szCs w:val="20"/>
    </w:rPr>
  </w:style>
  <w:style w:type="character" w:customStyle="1" w:styleId="s101">
    <w:name w:val="s_101"/>
    <w:rPr>
      <w:b/>
      <w:color w:val="000080"/>
      <w:u w:val="none"/>
      <w:effect w:val="none"/>
    </w:rPr>
  </w:style>
  <w:style w:type="character" w:customStyle="1" w:styleId="39">
    <w:name w:val="Стиль3 Знак"/>
    <w:link w:val="38"/>
    <w:locked/>
    <w:rPr>
      <w:rFonts w:ascii="Times New Roman" w:eastAsia="Times New Roman" w:hAnsi="Times New Roman" w:cs="Times New Roman"/>
      <w:b/>
      <w:noProof/>
      <w:sz w:val="28"/>
      <w:szCs w:val="28"/>
      <w:lang w:eastAsia="ru-RU"/>
    </w:rPr>
  </w:style>
  <w:style w:type="paragraph" w:customStyle="1" w:styleId="affff5">
    <w:name w:val="Пункт Знак"/>
    <w:basedOn w:val="a0"/>
    <w:pPr>
      <w:tabs>
        <w:tab w:val="num" w:pos="1134"/>
        <w:tab w:val="left" w:pos="1701"/>
      </w:tabs>
      <w:autoSpaceDE/>
      <w:autoSpaceDN/>
      <w:spacing w:line="360" w:lineRule="auto"/>
      <w:ind w:left="1134" w:hanging="567"/>
      <w:jc w:val="both"/>
    </w:pPr>
    <w:rPr>
      <w:rFonts w:ascii="Times New Roman" w:hAnsi="Times New Roman"/>
      <w:sz w:val="28"/>
    </w:rPr>
  </w:style>
  <w:style w:type="paragraph" w:customStyle="1" w:styleId="61">
    <w:name w:val="Стиль6"/>
    <w:basedOn w:val="25"/>
    <w:autoRedefine/>
    <w:pPr>
      <w:widowControl w:val="0"/>
      <w:tabs>
        <w:tab w:val="clear" w:pos="1418"/>
        <w:tab w:val="clear" w:pos="9781"/>
        <w:tab w:val="left" w:pos="-2410"/>
        <w:tab w:val="left" w:pos="1134"/>
        <w:tab w:val="right" w:leader="dot" w:pos="9627"/>
      </w:tabs>
      <w:adjustRightInd w:val="0"/>
      <w:spacing w:before="120" w:after="120" w:line="240" w:lineRule="auto"/>
      <w:ind w:left="993" w:right="425" w:hanging="567"/>
      <w:jc w:val="left"/>
    </w:pPr>
    <w:rPr>
      <w:rFonts w:ascii="Times New Roman" w:hAnsi="Times New Roman" w:cs="Times New Roman"/>
      <w:sz w:val="28"/>
      <w:szCs w:val="20"/>
    </w:rPr>
  </w:style>
  <w:style w:type="paragraph" w:customStyle="1" w:styleId="71">
    <w:name w:val="Стиль7"/>
    <w:basedOn w:val="14"/>
    <w:next w:val="25"/>
    <w:autoRedefine/>
    <w:pPr>
      <w:keepLines/>
      <w:tabs>
        <w:tab w:val="clear" w:pos="-3960"/>
        <w:tab w:val="clear" w:pos="540"/>
        <w:tab w:val="clear" w:pos="9540"/>
        <w:tab w:val="left" w:pos="426"/>
        <w:tab w:val="right" w:leader="dot" w:pos="9639"/>
      </w:tabs>
      <w:adjustRightInd w:val="0"/>
      <w:spacing w:before="240" w:after="240"/>
      <w:ind w:left="425" w:right="-2" w:hanging="425"/>
    </w:pPr>
    <w:rPr>
      <w:rFonts w:ascii="Times New Roman" w:hAnsi="Times New Roman"/>
      <w:b/>
      <w:bCs w:val="0"/>
      <w:sz w:val="28"/>
      <w:szCs w:val="28"/>
    </w:rPr>
  </w:style>
  <w:style w:type="paragraph" w:customStyle="1" w:styleId="81">
    <w:name w:val="Стиль8"/>
    <w:basedOn w:val="25"/>
    <w:pPr>
      <w:widowControl w:val="0"/>
      <w:tabs>
        <w:tab w:val="clear" w:pos="1418"/>
        <w:tab w:val="clear" w:pos="9781"/>
        <w:tab w:val="left" w:pos="-2410"/>
        <w:tab w:val="left" w:pos="1134"/>
        <w:tab w:val="right" w:leader="dot" w:pos="9627"/>
      </w:tabs>
      <w:adjustRightInd w:val="0"/>
      <w:spacing w:before="120" w:after="120" w:line="240" w:lineRule="auto"/>
      <w:ind w:left="993" w:right="425" w:hanging="567"/>
      <w:jc w:val="left"/>
    </w:pPr>
    <w:rPr>
      <w:rFonts w:ascii="Times New Roman" w:hAnsi="Times New Roman" w:cs="Times New Roman"/>
      <w:sz w:val="28"/>
      <w:szCs w:val="20"/>
    </w:rPr>
  </w:style>
  <w:style w:type="paragraph" w:customStyle="1" w:styleId="stylet3">
    <w:name w:val="stylet3"/>
    <w:basedOn w:val="a0"/>
    <w:pPr>
      <w:autoSpaceDE/>
      <w:autoSpaceDN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1b">
    <w:name w:val="Абзац списка1"/>
    <w:basedOn w:val="a0"/>
    <w:pPr>
      <w:autoSpaceDE/>
      <w:autoSpaceDN/>
      <w:ind w:left="720"/>
      <w:contextualSpacing/>
    </w:pPr>
    <w:rPr>
      <w:rFonts w:ascii="Times New Roman" w:hAnsi="Times New Roman"/>
      <w:szCs w:val="24"/>
    </w:rPr>
  </w:style>
  <w:style w:type="character" w:customStyle="1" w:styleId="21">
    <w:name w:val="Заголовок 2 Знак1"/>
    <w:link w:val="2"/>
    <w:uiPriority w:val="99"/>
    <w:locked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20">
    <w:name w:val="Пункт_2"/>
    <w:basedOn w:val="a0"/>
    <w:pPr>
      <w:numPr>
        <w:ilvl w:val="1"/>
        <w:numId w:val="4"/>
      </w:numPr>
      <w:autoSpaceDE/>
      <w:autoSpaceDN/>
      <w:snapToGrid w:val="0"/>
      <w:spacing w:line="360" w:lineRule="auto"/>
      <w:jc w:val="both"/>
    </w:pPr>
    <w:rPr>
      <w:rFonts w:ascii="Times New Roman" w:hAnsi="Times New Roman"/>
      <w:sz w:val="28"/>
    </w:rPr>
  </w:style>
  <w:style w:type="paragraph" w:customStyle="1" w:styleId="3">
    <w:name w:val="Пункт_3"/>
    <w:basedOn w:val="20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0"/>
    <w:pPr>
      <w:numPr>
        <w:ilvl w:val="4"/>
        <w:numId w:val="4"/>
      </w:numPr>
      <w:autoSpaceDE/>
      <w:autoSpaceDN/>
      <w:snapToGrid w:val="0"/>
      <w:spacing w:line="360" w:lineRule="auto"/>
      <w:jc w:val="both"/>
    </w:pPr>
    <w:rPr>
      <w:rFonts w:ascii="Times New Roman" w:hAnsi="Times New Roman"/>
      <w:sz w:val="28"/>
    </w:rPr>
  </w:style>
  <w:style w:type="paragraph" w:customStyle="1" w:styleId="10">
    <w:name w:val="Пункт_1"/>
    <w:basedOn w:val="a0"/>
    <w:pPr>
      <w:keepNext/>
      <w:numPr>
        <w:numId w:val="4"/>
      </w:numPr>
      <w:autoSpaceDE/>
      <w:autoSpaceDN/>
      <w:snapToGrid w:val="0"/>
      <w:spacing w:before="480" w:after="240" w:line="360" w:lineRule="auto"/>
      <w:ind w:left="567" w:hanging="567"/>
      <w:jc w:val="center"/>
      <w:outlineLvl w:val="0"/>
    </w:pPr>
    <w:rPr>
      <w:b/>
      <w:sz w:val="32"/>
      <w:szCs w:val="28"/>
    </w:rPr>
  </w:style>
  <w:style w:type="paragraph" w:customStyle="1" w:styleId="2f">
    <w:name w:val="Пункт_2_заглав"/>
    <w:basedOn w:val="20"/>
    <w:next w:val="20"/>
    <w:pPr>
      <w:keepNext/>
      <w:suppressAutoHyphens/>
      <w:spacing w:before="360" w:after="120"/>
      <w:outlineLvl w:val="1"/>
    </w:pPr>
    <w:rPr>
      <w:b/>
    </w:rPr>
  </w:style>
  <w:style w:type="paragraph" w:customStyle="1" w:styleId="affff6">
    <w:name w:val="Подподподпункт"/>
    <w:basedOn w:val="a0"/>
    <w:pPr>
      <w:tabs>
        <w:tab w:val="left" w:pos="1134"/>
        <w:tab w:val="num" w:pos="1576"/>
        <w:tab w:val="left" w:pos="1701"/>
      </w:tabs>
      <w:autoSpaceDE/>
      <w:autoSpaceDN/>
      <w:spacing w:line="360" w:lineRule="auto"/>
      <w:ind w:left="1576" w:hanging="1008"/>
      <w:jc w:val="both"/>
    </w:pPr>
    <w:rPr>
      <w:rFonts w:ascii="Times New Roman" w:hAnsi="Times New Roman"/>
      <w:sz w:val="28"/>
    </w:rPr>
  </w:style>
  <w:style w:type="paragraph" w:customStyle="1" w:styleId="1c">
    <w:name w:val="Пункт1"/>
    <w:basedOn w:val="a0"/>
    <w:pPr>
      <w:tabs>
        <w:tab w:val="num" w:pos="567"/>
      </w:tabs>
      <w:autoSpaceDE/>
      <w:autoSpaceDN/>
      <w:spacing w:before="240" w:line="360" w:lineRule="auto"/>
      <w:ind w:left="567" w:hanging="279"/>
      <w:jc w:val="center"/>
    </w:pPr>
    <w:rPr>
      <w:b/>
      <w:sz w:val="28"/>
      <w:szCs w:val="28"/>
    </w:rPr>
  </w:style>
  <w:style w:type="paragraph" w:customStyle="1" w:styleId="1d">
    <w:name w:val="Рецензия1"/>
    <w:hidden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Стиль1"/>
    <w:pPr>
      <w:numPr>
        <w:numId w:val="3"/>
      </w:numPr>
    </w:pPr>
  </w:style>
  <w:style w:type="paragraph" w:styleId="53">
    <w:name w:val="toc 5"/>
    <w:basedOn w:val="a0"/>
    <w:next w:val="a0"/>
    <w:autoRedefine/>
    <w:uiPriority w:val="39"/>
    <w:pPr>
      <w:widowControl w:val="0"/>
      <w:adjustRightInd w:val="0"/>
      <w:ind w:left="800"/>
    </w:pPr>
    <w:rPr>
      <w:rFonts w:ascii="Times New Roman" w:hAnsi="Times New Roman"/>
      <w:sz w:val="20"/>
    </w:rPr>
  </w:style>
  <w:style w:type="paragraph" w:customStyle="1" w:styleId="91">
    <w:name w:val="Стиль9"/>
    <w:basedOn w:val="2b"/>
    <w:pPr>
      <w:tabs>
        <w:tab w:val="num" w:pos="993"/>
      </w:tabs>
      <w:autoSpaceDE/>
      <w:autoSpaceDN/>
      <w:ind w:left="0"/>
      <w:contextualSpacing w:val="0"/>
      <w:jc w:val="both"/>
    </w:pPr>
    <w:rPr>
      <w:rFonts w:ascii="Times New Roman" w:hAnsi="Times New Roman"/>
      <w:sz w:val="28"/>
      <w:szCs w:val="28"/>
    </w:rPr>
  </w:style>
  <w:style w:type="paragraph" w:styleId="3a">
    <w:name w:val="index 3"/>
    <w:basedOn w:val="a0"/>
    <w:next w:val="a0"/>
    <w:autoRedefine/>
    <w:pPr>
      <w:widowControl w:val="0"/>
      <w:adjustRightInd w:val="0"/>
      <w:ind w:left="600" w:hanging="200"/>
    </w:pPr>
    <w:rPr>
      <w:rFonts w:ascii="Times New Roman" w:hAnsi="Times New Roman"/>
      <w:sz w:val="20"/>
    </w:rPr>
  </w:style>
  <w:style w:type="paragraph" w:customStyle="1" w:styleId="100">
    <w:name w:val="Стиль10"/>
    <w:basedOn w:val="1"/>
    <w:pPr>
      <w:numPr>
        <w:numId w:val="0"/>
      </w:numPr>
      <w:shd w:val="clear" w:color="auto" w:fill="FFFFFF"/>
      <w:tabs>
        <w:tab w:val="clear" w:pos="5812"/>
        <w:tab w:val="num" w:pos="851"/>
      </w:tabs>
      <w:adjustRightInd w:val="0"/>
      <w:spacing w:before="720" w:line="370" w:lineRule="exact"/>
      <w:jc w:val="center"/>
    </w:pPr>
    <w:rPr>
      <w:rFonts w:ascii="Times New Roman" w:hAnsi="Times New Roman" w:cs="Times New Roman"/>
      <w:color w:val="000000"/>
      <w:spacing w:val="-3"/>
      <w:w w:val="100"/>
      <w:sz w:val="32"/>
      <w:szCs w:val="32"/>
    </w:rPr>
  </w:style>
  <w:style w:type="paragraph" w:customStyle="1" w:styleId="110">
    <w:name w:val="Стиль11"/>
    <w:basedOn w:val="25"/>
    <w:pPr>
      <w:widowControl w:val="0"/>
      <w:tabs>
        <w:tab w:val="clear" w:pos="1418"/>
        <w:tab w:val="clear" w:pos="9781"/>
        <w:tab w:val="left" w:pos="-2410"/>
        <w:tab w:val="left" w:pos="1134"/>
        <w:tab w:val="right" w:leader="dot" w:pos="9627"/>
      </w:tabs>
      <w:adjustRightInd w:val="0"/>
      <w:spacing w:before="120" w:after="120" w:line="240" w:lineRule="auto"/>
      <w:ind w:left="993" w:right="425" w:hanging="567"/>
      <w:jc w:val="left"/>
    </w:pPr>
    <w:rPr>
      <w:rFonts w:ascii="Times New Roman" w:hAnsi="Times New Roman" w:cs="Times New Roman"/>
      <w:sz w:val="28"/>
      <w:szCs w:val="20"/>
    </w:rPr>
  </w:style>
  <w:style w:type="paragraph" w:customStyle="1" w:styleId="120">
    <w:name w:val="Стиль12"/>
    <w:basedOn w:val="25"/>
    <w:pPr>
      <w:widowControl w:val="0"/>
      <w:tabs>
        <w:tab w:val="clear" w:pos="1418"/>
        <w:tab w:val="clear" w:pos="9781"/>
        <w:tab w:val="left" w:pos="-2410"/>
        <w:tab w:val="left" w:pos="1134"/>
        <w:tab w:val="right" w:leader="dot" w:pos="9627"/>
      </w:tabs>
      <w:adjustRightInd w:val="0"/>
      <w:spacing w:before="120" w:after="120" w:line="240" w:lineRule="auto"/>
      <w:ind w:left="993" w:right="425" w:hanging="567"/>
      <w:jc w:val="left"/>
    </w:pPr>
    <w:rPr>
      <w:rFonts w:ascii="Times New Roman" w:hAnsi="Times New Roman" w:cs="Times New Roman"/>
      <w:b/>
      <w:sz w:val="28"/>
      <w:szCs w:val="20"/>
    </w:rPr>
  </w:style>
  <w:style w:type="character" w:customStyle="1" w:styleId="2f0">
    <w:name w:val="Заголовок 2 Знак Знак Знак"/>
    <w:locked/>
    <w:rPr>
      <w:sz w:val="28"/>
      <w:szCs w:val="28"/>
      <w:lang w:val="ru-RU" w:eastAsia="ru-RU" w:bidi="ar-SA"/>
    </w:rPr>
  </w:style>
  <w:style w:type="paragraph" w:styleId="affff7">
    <w:name w:val="List"/>
    <w:basedOn w:val="a0"/>
    <w:pPr>
      <w:widowControl w:val="0"/>
      <w:adjustRightInd w:val="0"/>
      <w:ind w:left="283" w:hanging="283"/>
    </w:pPr>
    <w:rPr>
      <w:rFonts w:ascii="Times New Roman" w:hAnsi="Times New Roman"/>
      <w:sz w:val="20"/>
    </w:rPr>
  </w:style>
  <w:style w:type="character" w:customStyle="1" w:styleId="FontStyle20">
    <w:name w:val="Font Style20"/>
    <w:rPr>
      <w:rFonts w:ascii="Times New Roman" w:hAnsi="Times New Roman" w:cs="Times New Roman"/>
      <w:sz w:val="18"/>
      <w:szCs w:val="18"/>
    </w:rPr>
  </w:style>
  <w:style w:type="paragraph" w:customStyle="1" w:styleId="-60">
    <w:name w:val="Пункт-6"/>
    <w:basedOn w:val="a0"/>
    <w:pPr>
      <w:tabs>
        <w:tab w:val="num" w:pos="2034"/>
      </w:tabs>
      <w:autoSpaceDE/>
      <w:autoSpaceDN/>
      <w:spacing w:line="288" w:lineRule="auto"/>
      <w:ind w:left="333" w:firstLine="567"/>
      <w:jc w:val="both"/>
    </w:pPr>
    <w:rPr>
      <w:rFonts w:ascii="Times New Roman" w:hAnsi="Times New Roman"/>
      <w:sz w:val="28"/>
      <w:szCs w:val="24"/>
    </w:rPr>
  </w:style>
  <w:style w:type="paragraph" w:customStyle="1" w:styleId="affff8">
    <w:name w:val="Примечание"/>
    <w:basedOn w:val="a0"/>
    <w:pPr>
      <w:numPr>
        <w:ilvl w:val="1"/>
      </w:numPr>
      <w:autoSpaceDE/>
      <w:autoSpaceDN/>
      <w:spacing w:before="240" w:after="240"/>
      <w:ind w:left="1701" w:right="567" w:firstLine="851"/>
      <w:jc w:val="both"/>
    </w:pPr>
    <w:rPr>
      <w:rFonts w:ascii="Times New Roman" w:hAnsi="Times New Roman"/>
      <w:snapToGrid w:val="0"/>
      <w:spacing w:val="20"/>
    </w:rPr>
  </w:style>
  <w:style w:type="character" w:customStyle="1" w:styleId="FontStyle76">
    <w:name w:val="Font Style76"/>
    <w:rPr>
      <w:rFonts w:ascii="Times New Roman" w:hAnsi="Times New Roman" w:cs="Times New Roman"/>
      <w:sz w:val="26"/>
      <w:szCs w:val="26"/>
    </w:rPr>
  </w:style>
  <w:style w:type="character" w:customStyle="1" w:styleId="emailstyle18">
    <w:name w:val="emailstyle18"/>
    <w:semiHidden/>
    <w:rPr>
      <w:rFonts w:ascii="Arial" w:hAnsi="Arial" w:cs="Arial" w:hint="default"/>
      <w:color w:val="auto"/>
      <w:sz w:val="20"/>
      <w:szCs w:val="20"/>
    </w:rPr>
  </w:style>
  <w:style w:type="character" w:customStyle="1" w:styleId="emailstyle19">
    <w:name w:val="emailstyle19"/>
    <w:semiHidden/>
    <w:rPr>
      <w:rFonts w:ascii="Arial" w:hAnsi="Arial" w:cs="Arial" w:hint="default"/>
      <w:color w:val="auto"/>
      <w:sz w:val="20"/>
      <w:szCs w:val="20"/>
    </w:rPr>
  </w:style>
  <w:style w:type="character" w:styleId="affff9">
    <w:name w:val="FollowedHyperlink"/>
    <w:rPr>
      <w:color w:val="800080"/>
      <w:u w:val="single"/>
    </w:rPr>
  </w:style>
  <w:style w:type="paragraph" w:customStyle="1" w:styleId="Style50">
    <w:name w:val="Style5"/>
    <w:basedOn w:val="a0"/>
    <w:pPr>
      <w:widowControl w:val="0"/>
      <w:adjustRightInd w:val="0"/>
      <w:spacing w:line="221" w:lineRule="exact"/>
      <w:jc w:val="both"/>
    </w:pPr>
    <w:rPr>
      <w:rFonts w:ascii="Trebuchet MS" w:hAnsi="Trebuchet MS" w:cs="Trebuchet MS"/>
      <w:szCs w:val="24"/>
    </w:rPr>
  </w:style>
  <w:style w:type="paragraph" w:customStyle="1" w:styleId="Style2">
    <w:name w:val="Style2"/>
    <w:basedOn w:val="a0"/>
    <w:pPr>
      <w:widowControl w:val="0"/>
      <w:adjustRightInd w:val="0"/>
      <w:spacing w:line="227" w:lineRule="exact"/>
      <w:jc w:val="both"/>
    </w:pPr>
    <w:rPr>
      <w:rFonts w:ascii="Trebuchet MS" w:hAnsi="Trebuchet MS" w:cs="Trebuchet MS"/>
      <w:szCs w:val="24"/>
    </w:rPr>
  </w:style>
  <w:style w:type="paragraph" w:customStyle="1" w:styleId="Style110">
    <w:name w:val="Style11"/>
    <w:basedOn w:val="a0"/>
    <w:pPr>
      <w:widowControl w:val="0"/>
      <w:adjustRightInd w:val="0"/>
      <w:spacing w:line="227" w:lineRule="exact"/>
      <w:ind w:firstLine="451"/>
      <w:jc w:val="both"/>
    </w:pPr>
    <w:rPr>
      <w:rFonts w:ascii="Trebuchet MS" w:hAnsi="Trebuchet MS" w:cs="Trebuchet MS"/>
      <w:szCs w:val="24"/>
    </w:rPr>
  </w:style>
  <w:style w:type="paragraph" w:customStyle="1" w:styleId="Style6">
    <w:name w:val="Style6"/>
    <w:basedOn w:val="a0"/>
    <w:pPr>
      <w:widowControl w:val="0"/>
      <w:adjustRightInd w:val="0"/>
      <w:spacing w:line="226" w:lineRule="exact"/>
      <w:ind w:firstLine="451"/>
      <w:jc w:val="both"/>
    </w:pPr>
    <w:rPr>
      <w:rFonts w:ascii="Trebuchet MS" w:hAnsi="Trebuchet MS" w:cs="Trebuchet MS"/>
      <w:szCs w:val="24"/>
    </w:rPr>
  </w:style>
  <w:style w:type="paragraph" w:customStyle="1" w:styleId="-5">
    <w:name w:val="Пункт-5"/>
    <w:basedOn w:val="a0"/>
    <w:pPr>
      <w:tabs>
        <w:tab w:val="num" w:pos="1134"/>
      </w:tabs>
      <w:autoSpaceDE/>
      <w:autoSpaceDN/>
      <w:spacing w:line="288" w:lineRule="auto"/>
      <w:ind w:left="1134" w:hanging="1134"/>
      <w:jc w:val="both"/>
    </w:pPr>
    <w:rPr>
      <w:rFonts w:ascii="Times New Roman" w:hAnsi="Times New Roman"/>
      <w:snapToGrid w:val="0"/>
      <w:sz w:val="28"/>
    </w:rPr>
  </w:style>
  <w:style w:type="character" w:customStyle="1" w:styleId="affffa">
    <w:name w:val="Знак Знак"/>
    <w:semiHidden/>
    <w:rPr>
      <w:lang w:val="ru-RU" w:eastAsia="ru-RU" w:bidi="ar-SA"/>
    </w:rPr>
  </w:style>
  <w:style w:type="paragraph" w:styleId="affffb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c">
    <w:name w:val="endnote text"/>
    <w:basedOn w:val="a0"/>
    <w:link w:val="affffd"/>
    <w:pPr>
      <w:widowControl w:val="0"/>
      <w:adjustRightInd w:val="0"/>
    </w:pPr>
    <w:rPr>
      <w:rFonts w:ascii="Times New Roman" w:hAnsi="Times New Roman"/>
      <w:sz w:val="20"/>
    </w:rPr>
  </w:style>
  <w:style w:type="character" w:customStyle="1" w:styleId="affffd">
    <w:name w:val="Текст концевой сноски Знак"/>
    <w:basedOn w:val="a1"/>
    <w:link w:val="afff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e">
    <w:name w:val="endnote reference"/>
    <w:rPr>
      <w:vertAlign w:val="superscript"/>
    </w:rPr>
  </w:style>
  <w:style w:type="paragraph" w:customStyle="1" w:styleId="afffff">
    <w:name w:val="Интерактивный заголовок"/>
    <w:basedOn w:val="a0"/>
    <w:next w:val="a0"/>
    <w:uiPriority w:val="99"/>
    <w:pPr>
      <w:adjustRightInd w:val="0"/>
      <w:jc w:val="both"/>
    </w:pPr>
    <w:rPr>
      <w:rFonts w:cs="Arial"/>
      <w:szCs w:val="24"/>
      <w:u w:val="single"/>
    </w:rPr>
  </w:style>
  <w:style w:type="table" w:customStyle="1" w:styleId="1e">
    <w:name w:val="Сетка таблицы1"/>
    <w:basedOn w:val="a2"/>
    <w:next w:val="aff4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2"/>
    <w:uiPriority w:val="5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0">
    <w:name w:val="Emphasis"/>
    <w:uiPriority w:val="20"/>
    <w:qFormat/>
    <w:rPr>
      <w:i/>
      <w:iCs/>
    </w:rPr>
  </w:style>
  <w:style w:type="paragraph" w:customStyle="1" w:styleId="1f">
    <w:name w:val="Обычный1"/>
    <w:pPr>
      <w:widowControl w:val="0"/>
      <w:suppressAutoHyphens/>
      <w:snapToGrid w:val="0"/>
      <w:spacing w:before="440" w:after="0" w:line="336" w:lineRule="auto"/>
      <w:ind w:left="400" w:firstLine="540"/>
      <w:jc w:val="both"/>
    </w:pPr>
    <w:rPr>
      <w:rFonts w:ascii="Times New Roman" w:eastAsia="Arial" w:hAnsi="Times New Roman" w:cs="Times New Roman"/>
      <w:sz w:val="20"/>
      <w:szCs w:val="20"/>
      <w:lang w:eastAsia="zh-CN"/>
    </w:rPr>
  </w:style>
  <w:style w:type="character" w:customStyle="1" w:styleId="112">
    <w:name w:val="Заголовок 1 Знак1"/>
    <w:aliases w:val="Заголовок 1_стандарта Знак1"/>
    <w:uiPriority w:val="99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410">
    <w:name w:val="Заголовок 4 Знак1"/>
    <w:aliases w:val="H41 Знак1"/>
    <w:semiHidden/>
    <w:rPr>
      <w:rFonts w:ascii="Cambria" w:eastAsia="Times New Roman" w:hAnsi="Cambria" w:cs="Times New Roman"/>
      <w:i/>
      <w:iCs/>
      <w:color w:val="365F91"/>
      <w:sz w:val="22"/>
      <w:szCs w:val="22"/>
    </w:rPr>
  </w:style>
  <w:style w:type="paragraph" w:styleId="43">
    <w:name w:val="toc 4"/>
    <w:basedOn w:val="a0"/>
    <w:next w:val="a0"/>
    <w:autoRedefine/>
    <w:uiPriority w:val="39"/>
    <w:unhideWhenUsed/>
    <w:pPr>
      <w:autoSpaceDE/>
      <w:autoSpaceDN/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pPr>
      <w:autoSpaceDE/>
      <w:autoSpaceDN/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72">
    <w:name w:val="toc 7"/>
    <w:basedOn w:val="a0"/>
    <w:next w:val="a0"/>
    <w:autoRedefine/>
    <w:uiPriority w:val="39"/>
    <w:unhideWhenUsed/>
    <w:pPr>
      <w:autoSpaceDE/>
      <w:autoSpaceDN/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82">
    <w:name w:val="toc 8"/>
    <w:basedOn w:val="a0"/>
    <w:next w:val="a0"/>
    <w:autoRedefine/>
    <w:uiPriority w:val="39"/>
    <w:unhideWhenUsed/>
    <w:pPr>
      <w:autoSpaceDE/>
      <w:autoSpaceDN/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92">
    <w:name w:val="toc 9"/>
    <w:basedOn w:val="a0"/>
    <w:next w:val="a0"/>
    <w:autoRedefine/>
    <w:uiPriority w:val="39"/>
    <w:unhideWhenUsed/>
    <w:pPr>
      <w:autoSpaceDE/>
      <w:autoSpaceDN/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13">
    <w:name w:val="Стиль13"/>
    <w:basedOn w:val="2b"/>
    <w:link w:val="130"/>
    <w:qFormat/>
    <w:pPr>
      <w:numPr>
        <w:ilvl w:val="1"/>
        <w:numId w:val="5"/>
      </w:numPr>
      <w:shd w:val="clear" w:color="auto" w:fill="FFFFFF"/>
      <w:autoSpaceDE/>
      <w:autoSpaceDN/>
      <w:spacing w:before="120" w:after="0"/>
      <w:ind w:left="0" w:firstLine="709"/>
      <w:contextualSpacing w:val="0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2c">
    <w:name w:val="Продолжение списка 2 Знак"/>
    <w:link w:val="2b"/>
    <w:uiPriority w:val="9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30">
    <w:name w:val="Стиль13 Знак"/>
    <w:link w:val="13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fffff1">
    <w:name w:val="TOC Heading"/>
    <w:basedOn w:val="1"/>
    <w:next w:val="a0"/>
    <w:uiPriority w:val="39"/>
    <w:unhideWhenUsed/>
    <w:qFormat/>
    <w:pPr>
      <w:keepLines/>
      <w:widowControl/>
      <w:numPr>
        <w:numId w:val="0"/>
      </w:numPr>
      <w:tabs>
        <w:tab w:val="clear" w:pos="5812"/>
      </w:tabs>
      <w:autoSpaceDE/>
      <w:autoSpaceDN/>
      <w:spacing w:after="0" w:line="259" w:lineRule="auto"/>
      <w:outlineLvl w:val="9"/>
    </w:pPr>
    <w:rPr>
      <w:rFonts w:ascii="Cambria" w:hAnsi="Cambria" w:cs="Times New Roman"/>
      <w:b w:val="0"/>
      <w:bCs w:val="0"/>
      <w:color w:val="365F91"/>
      <w:w w:val="100"/>
      <w:sz w:val="32"/>
      <w:szCs w:val="32"/>
    </w:rPr>
  </w:style>
  <w:style w:type="paragraph" w:styleId="afff3">
    <w:name w:val="Title"/>
    <w:basedOn w:val="a0"/>
    <w:next w:val="a0"/>
    <w:link w:val="1f0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0">
    <w:name w:val="Заголовок Знак1"/>
    <w:basedOn w:val="a1"/>
    <w:link w:val="afff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b">
    <w:name w:val="Основной текст (3)_"/>
    <w:link w:val="3c"/>
    <w:uiPriority w:val="99"/>
    <w:locked/>
    <w:rPr>
      <w:spacing w:val="3"/>
      <w:sz w:val="25"/>
      <w:szCs w:val="25"/>
      <w:shd w:val="clear" w:color="auto" w:fill="FFFFFF"/>
    </w:rPr>
  </w:style>
  <w:style w:type="paragraph" w:customStyle="1" w:styleId="3c">
    <w:name w:val="Основной текст (3)"/>
    <w:basedOn w:val="a0"/>
    <w:link w:val="3b"/>
    <w:uiPriority w:val="99"/>
    <w:pPr>
      <w:widowControl w:val="0"/>
      <w:shd w:val="clear" w:color="auto" w:fill="FFFFFF"/>
      <w:autoSpaceDE/>
      <w:autoSpaceDN/>
      <w:spacing w:line="317" w:lineRule="exact"/>
      <w:ind w:hanging="560"/>
      <w:jc w:val="center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afffff2">
    <w:name w:val="caption"/>
    <w:basedOn w:val="a0"/>
    <w:next w:val="a0"/>
    <w:uiPriority w:val="35"/>
    <w:unhideWhenUsed/>
    <w:qFormat/>
    <w:rsid w:val="006246F9"/>
    <w:pPr>
      <w:spacing w:after="200"/>
    </w:pPr>
    <w:rPr>
      <w:i/>
      <w:iCs/>
      <w:color w:val="44546A" w:themeColor="text2"/>
      <w:sz w:val="18"/>
      <w:szCs w:val="18"/>
    </w:rPr>
  </w:style>
  <w:style w:type="character" w:styleId="afffff3">
    <w:name w:val="Strong"/>
    <w:basedOn w:val="a1"/>
    <w:uiPriority w:val="22"/>
    <w:qFormat/>
    <w:rsid w:val="003F0C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2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46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63048">
              <w:marLeft w:val="0"/>
              <w:marRight w:val="0"/>
              <w:marTop w:val="300"/>
              <w:marBottom w:val="450"/>
              <w:divBdr>
                <w:top w:val="single" w:sz="6" w:space="0" w:color="EAEBEC"/>
                <w:left w:val="single" w:sz="6" w:space="0" w:color="EAEBEC"/>
                <w:bottom w:val="single" w:sz="6" w:space="0" w:color="EAEBEC"/>
                <w:right w:val="single" w:sz="6" w:space="0" w:color="EAEBEC"/>
              </w:divBdr>
              <w:divsChild>
                <w:div w:id="32185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1748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5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9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7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4" w:color="F2F2F2"/>
                            <w:right w:val="none" w:sz="0" w:space="0" w:color="auto"/>
                          </w:divBdr>
                          <w:divsChild>
                            <w:div w:id="1668744536">
                              <w:marLeft w:val="-90"/>
                              <w:marRight w:val="-9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55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06545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136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98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1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9354">
              <w:marLeft w:val="0"/>
              <w:marRight w:val="0"/>
              <w:marTop w:val="300"/>
              <w:marBottom w:val="450"/>
              <w:divBdr>
                <w:top w:val="single" w:sz="6" w:space="0" w:color="EAEBEC"/>
                <w:left w:val="single" w:sz="6" w:space="0" w:color="EAEBEC"/>
                <w:bottom w:val="single" w:sz="6" w:space="0" w:color="EAEBEC"/>
                <w:right w:val="single" w:sz="6" w:space="0" w:color="EAEBEC"/>
              </w:divBdr>
              <w:divsChild>
                <w:div w:id="123477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6653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9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5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5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4" w:color="F2F2F2"/>
                            <w:right w:val="none" w:sz="0" w:space="0" w:color="auto"/>
                          </w:divBdr>
                          <w:divsChild>
                            <w:div w:id="475072058">
                              <w:marLeft w:val="-90"/>
                              <w:marRight w:val="-9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91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0854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43592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005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7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509964">
              <w:marLeft w:val="0"/>
              <w:marRight w:val="0"/>
              <w:marTop w:val="300"/>
              <w:marBottom w:val="450"/>
              <w:divBdr>
                <w:top w:val="single" w:sz="6" w:space="0" w:color="EAEBEC"/>
                <w:left w:val="single" w:sz="6" w:space="0" w:color="EAEBEC"/>
                <w:bottom w:val="single" w:sz="6" w:space="0" w:color="EAEBEC"/>
                <w:right w:val="single" w:sz="6" w:space="0" w:color="EAEBEC"/>
              </w:divBdr>
              <w:divsChild>
                <w:div w:id="56494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1138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12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8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4" w:color="F2F2F2"/>
                            <w:right w:val="none" w:sz="0" w:space="0" w:color="auto"/>
                          </w:divBdr>
                          <w:divsChild>
                            <w:div w:id="1641837435">
                              <w:marLeft w:val="-90"/>
                              <w:marRight w:val="-9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1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312804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704922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681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5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08C78-9E8C-44FE-B73A-7B3A0D0B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Гунько Виктория Андреевна</dc:creator>
  <cp:keywords/>
  <dc:description/>
  <cp:lastModifiedBy>Кучмиенко Наталия Николаевна</cp:lastModifiedBy>
  <cp:revision>8</cp:revision>
  <cp:lastPrinted>2019-11-01T11:40:00Z</cp:lastPrinted>
  <dcterms:created xsi:type="dcterms:W3CDTF">2023-11-28T13:32:00Z</dcterms:created>
  <dcterms:modified xsi:type="dcterms:W3CDTF">2023-11-28T13:35:00Z</dcterms:modified>
</cp:coreProperties>
</file>