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3711" w:rsidRPr="00B03C0C" w:rsidRDefault="001C0629" w:rsidP="00783711">
      <w:pPr>
        <w:ind w:firstLine="567"/>
        <w:jc w:val="center"/>
        <w:rPr>
          <w:rFonts w:ascii="Times New Roman" w:hAnsi="Times New Roman" w:cs="Times New Roman"/>
          <w:sz w:val="30"/>
          <w:szCs w:val="30"/>
        </w:rPr>
      </w:pPr>
      <w:r w:rsidRPr="00B03C0C">
        <w:rPr>
          <w:rFonts w:ascii="Times New Roman" w:hAnsi="Times New Roman" w:cs="Times New Roman"/>
          <w:sz w:val="30"/>
          <w:szCs w:val="30"/>
        </w:rPr>
        <w:t>ТЕХНИЧЕСК</w:t>
      </w:r>
      <w:r w:rsidR="00B24BEB" w:rsidRPr="00B03C0C">
        <w:rPr>
          <w:rFonts w:ascii="Times New Roman" w:hAnsi="Times New Roman" w:cs="Times New Roman"/>
          <w:sz w:val="30"/>
          <w:szCs w:val="30"/>
        </w:rPr>
        <w:t>АЯ</w:t>
      </w:r>
      <w:r w:rsidRPr="00B03C0C">
        <w:rPr>
          <w:rFonts w:ascii="Times New Roman" w:hAnsi="Times New Roman" w:cs="Times New Roman"/>
          <w:sz w:val="30"/>
          <w:szCs w:val="30"/>
        </w:rPr>
        <w:t xml:space="preserve"> </w:t>
      </w:r>
      <w:r w:rsidR="00B24BEB" w:rsidRPr="00B03C0C">
        <w:rPr>
          <w:rFonts w:ascii="Times New Roman" w:hAnsi="Times New Roman" w:cs="Times New Roman"/>
          <w:sz w:val="30"/>
          <w:szCs w:val="30"/>
        </w:rPr>
        <w:t>ЧАСТЬ</w:t>
      </w:r>
    </w:p>
    <w:p w:rsidR="00D3688A" w:rsidRDefault="00A327A5" w:rsidP="00547900">
      <w:pPr>
        <w:jc w:val="both"/>
        <w:rPr>
          <w:rFonts w:ascii="Times New Roman" w:hAnsi="Times New Roman" w:cs="Times New Roman"/>
          <w:sz w:val="30"/>
          <w:szCs w:val="30"/>
        </w:rPr>
      </w:pPr>
      <w:r w:rsidRPr="00B03C0C">
        <w:rPr>
          <w:rFonts w:ascii="Times New Roman" w:hAnsi="Times New Roman" w:cs="Times New Roman"/>
          <w:sz w:val="30"/>
          <w:szCs w:val="30"/>
        </w:rPr>
        <w:t>н</w:t>
      </w:r>
      <w:r w:rsidR="0045294F" w:rsidRPr="00B03C0C">
        <w:rPr>
          <w:rFonts w:ascii="Times New Roman" w:hAnsi="Times New Roman" w:cs="Times New Roman"/>
          <w:sz w:val="30"/>
          <w:szCs w:val="30"/>
        </w:rPr>
        <w:t xml:space="preserve">а </w:t>
      </w:r>
      <w:r w:rsidR="003934BE" w:rsidRPr="00B03C0C">
        <w:rPr>
          <w:rFonts w:ascii="Times New Roman" w:hAnsi="Times New Roman" w:cs="Times New Roman"/>
          <w:sz w:val="30"/>
          <w:szCs w:val="30"/>
        </w:rPr>
        <w:t xml:space="preserve">поставку </w:t>
      </w:r>
      <w:r w:rsidR="00547900" w:rsidRPr="00547900">
        <w:rPr>
          <w:rFonts w:ascii="Times New Roman" w:eastAsia="Calibri" w:hAnsi="Times New Roman" w:cs="Times New Roman"/>
          <w:sz w:val="30"/>
          <w:szCs w:val="30"/>
          <w:lang w:eastAsia="en-US"/>
        </w:rPr>
        <w:t>запчастей к оборудованию телемеханики и автоматики (датчиков, блоков датчика, датчика загазованности, газоанализаторов, блока питания и сигнализации, элемента чувствительности)</w:t>
      </w:r>
      <w:r w:rsidR="00547900">
        <w:rPr>
          <w:rFonts w:ascii="Times New Roman" w:eastAsia="Calibri" w:hAnsi="Times New Roman" w:cs="Times New Roman"/>
          <w:sz w:val="30"/>
          <w:szCs w:val="30"/>
          <w:lang w:eastAsia="en-US"/>
        </w:rPr>
        <w:t xml:space="preserve"> </w:t>
      </w:r>
      <w:r w:rsidR="003934BE" w:rsidRPr="00B03C0C">
        <w:rPr>
          <w:rFonts w:ascii="Times New Roman" w:hAnsi="Times New Roman" w:cs="Times New Roman"/>
          <w:sz w:val="30"/>
          <w:szCs w:val="30"/>
        </w:rPr>
        <w:t xml:space="preserve">для нужд </w:t>
      </w:r>
      <w:r w:rsidR="00547900">
        <w:rPr>
          <w:rFonts w:ascii="Times New Roman" w:hAnsi="Times New Roman" w:cs="Times New Roman"/>
          <w:sz w:val="30"/>
          <w:szCs w:val="30"/>
        </w:rPr>
        <w:t xml:space="preserve">        </w:t>
      </w:r>
      <w:r w:rsidR="003934BE" w:rsidRPr="00B03C0C">
        <w:rPr>
          <w:rFonts w:ascii="Times New Roman" w:hAnsi="Times New Roman" w:cs="Times New Roman"/>
          <w:sz w:val="30"/>
          <w:szCs w:val="30"/>
        </w:rPr>
        <w:t xml:space="preserve">ОАО «Газпром </w:t>
      </w:r>
      <w:proofErr w:type="spellStart"/>
      <w:r w:rsidR="003934BE" w:rsidRPr="00B03C0C">
        <w:rPr>
          <w:rFonts w:ascii="Times New Roman" w:hAnsi="Times New Roman" w:cs="Times New Roman"/>
          <w:sz w:val="30"/>
          <w:szCs w:val="30"/>
        </w:rPr>
        <w:t>трансгаз</w:t>
      </w:r>
      <w:proofErr w:type="spellEnd"/>
      <w:r w:rsidR="003934BE" w:rsidRPr="00B03C0C">
        <w:rPr>
          <w:rFonts w:ascii="Times New Roman" w:hAnsi="Times New Roman" w:cs="Times New Roman"/>
          <w:sz w:val="30"/>
          <w:szCs w:val="30"/>
        </w:rPr>
        <w:t xml:space="preserve"> Беларусь»</w:t>
      </w:r>
      <w:r w:rsidR="00BB64F0" w:rsidRPr="00B03C0C">
        <w:rPr>
          <w:rFonts w:ascii="Times New Roman" w:hAnsi="Times New Roman" w:cs="Times New Roman"/>
          <w:sz w:val="30"/>
          <w:szCs w:val="30"/>
        </w:rPr>
        <w:t xml:space="preserve"> в 202</w:t>
      </w:r>
      <w:r w:rsidR="00402C37">
        <w:rPr>
          <w:rFonts w:ascii="Times New Roman" w:hAnsi="Times New Roman" w:cs="Times New Roman"/>
          <w:sz w:val="30"/>
          <w:szCs w:val="30"/>
        </w:rPr>
        <w:t>3</w:t>
      </w:r>
      <w:r w:rsidR="00BB64F0" w:rsidRPr="00B03C0C">
        <w:rPr>
          <w:rFonts w:ascii="Times New Roman" w:hAnsi="Times New Roman" w:cs="Times New Roman"/>
          <w:sz w:val="30"/>
          <w:szCs w:val="30"/>
        </w:rPr>
        <w:t>г.</w:t>
      </w:r>
    </w:p>
    <w:p w:rsidR="00547900" w:rsidRPr="00B03C0C" w:rsidRDefault="00547900" w:rsidP="00547900">
      <w:pPr>
        <w:jc w:val="both"/>
        <w:rPr>
          <w:rFonts w:ascii="Times New Roman" w:hAnsi="Times New Roman" w:cs="Times New Roman"/>
          <w:sz w:val="30"/>
          <w:szCs w:val="30"/>
        </w:rPr>
      </w:pPr>
    </w:p>
    <w:p w:rsidR="0051435F" w:rsidRDefault="00547900" w:rsidP="00547900">
      <w:pPr>
        <w:ind w:left="-142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547900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227445" cy="510540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299" cy="5115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00" w:rsidRDefault="00547900" w:rsidP="00547900">
      <w:pPr>
        <w:ind w:left="-284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547900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362699" cy="258127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810" cy="258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00" w:rsidRPr="00547900" w:rsidRDefault="00547900" w:rsidP="00547900">
      <w:pPr>
        <w:ind w:left="-284"/>
        <w:jc w:val="right"/>
        <w:rPr>
          <w:rFonts w:ascii="Times New Roman" w:hAnsi="Times New Roman" w:cs="Times New Roman"/>
          <w:sz w:val="24"/>
          <w:szCs w:val="24"/>
        </w:rPr>
      </w:pPr>
      <w:r w:rsidRPr="00547900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547900" w:rsidRDefault="00547900" w:rsidP="00547900">
      <w:pPr>
        <w:ind w:left="-284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547900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334125" cy="66578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877" cy="666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00" w:rsidRDefault="00547900" w:rsidP="00547900">
      <w:pPr>
        <w:ind w:left="-284"/>
        <w:jc w:val="right"/>
        <w:rPr>
          <w:rFonts w:ascii="Times New Roman" w:hAnsi="Times New Roman" w:cs="Times New Roman"/>
          <w:sz w:val="24"/>
          <w:szCs w:val="24"/>
        </w:rPr>
      </w:pPr>
      <w:r w:rsidRPr="00547900">
        <w:rPr>
          <w:rFonts w:ascii="Times New Roman" w:hAnsi="Times New Roman" w:cs="Times New Roman"/>
          <w:sz w:val="24"/>
          <w:szCs w:val="24"/>
        </w:rPr>
        <w:t>Приложен</w:t>
      </w:r>
      <w:r>
        <w:rPr>
          <w:rFonts w:ascii="Times New Roman" w:hAnsi="Times New Roman" w:cs="Times New Roman"/>
          <w:sz w:val="24"/>
          <w:szCs w:val="24"/>
        </w:rPr>
        <w:t>ие 2</w:t>
      </w:r>
    </w:p>
    <w:p w:rsidR="00FD6B3E" w:rsidRDefault="00FD6B3E" w:rsidP="00547900">
      <w:pPr>
        <w:ind w:left="-284"/>
        <w:jc w:val="right"/>
        <w:rPr>
          <w:rFonts w:ascii="Times New Roman" w:hAnsi="Times New Roman" w:cs="Times New Roman"/>
          <w:sz w:val="24"/>
          <w:szCs w:val="24"/>
        </w:rPr>
      </w:pPr>
      <w:r w:rsidRPr="00FD6B3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19825" cy="19716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01" cy="1975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00" w:rsidRPr="00547900" w:rsidRDefault="00FD6B3E" w:rsidP="00547900">
      <w:pPr>
        <w:ind w:left="-284"/>
        <w:jc w:val="right"/>
        <w:rPr>
          <w:rFonts w:ascii="Times New Roman" w:hAnsi="Times New Roman" w:cs="Times New Roman"/>
          <w:sz w:val="24"/>
          <w:szCs w:val="24"/>
        </w:rPr>
      </w:pPr>
      <w:r w:rsidRPr="00FD6B3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22035" cy="370239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70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anchor distT="0" distB="0" distL="114300" distR="114300" simplePos="0" relativeHeight="251659264" behindDoc="0" locked="0" layoutInCell="1" allowOverlap="1" wp14:anchorId="29591015" wp14:editId="58CABA69">
            <wp:simplePos x="0" y="0"/>
            <wp:positionH relativeFrom="margin">
              <wp:align>left</wp:align>
            </wp:positionH>
            <wp:positionV relativeFrom="paragraph">
              <wp:posOffset>216535</wp:posOffset>
            </wp:positionV>
            <wp:extent cx="3486785" cy="256222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78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6B3E" w:rsidRDefault="00FD6B3E" w:rsidP="00FD6B3E">
      <w:pPr>
        <w:ind w:left="4962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 wp14:anchorId="3455F1E5" wp14:editId="602DAFB6">
            <wp:extent cx="2238375" cy="2646446"/>
            <wp:effectExtent l="0" t="0" r="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701" cy="26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900" w:rsidRDefault="00FD6B3E" w:rsidP="00FD6B3E">
      <w:pPr>
        <w:rPr>
          <w:rFonts w:ascii="Times New Roman" w:hAnsi="Times New Roman" w:cs="Times New Roman"/>
          <w:b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br w:type="textWrapping" w:clear="all"/>
      </w: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122035" cy="1847276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184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lastRenderedPageBreak/>
        <w:drawing>
          <wp:inline distT="0" distB="0" distL="0" distR="0">
            <wp:extent cx="5048250" cy="244059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872" cy="245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2819400" cy="1884168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981" cy="189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122035" cy="4112614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11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6120130" cy="8477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451" cy="84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lastRenderedPageBreak/>
        <w:drawing>
          <wp:inline distT="0" distB="0" distL="0" distR="0">
            <wp:extent cx="6122035" cy="3822497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FD6B3E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3095625" cy="2394935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356" cy="240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BD3" w:rsidRPr="005C5BD3">
        <w:rPr>
          <w:rFonts w:ascii="Times New Roman" w:hAnsi="Times New Roman" w:cs="Times New Roman"/>
          <w:b/>
          <w:sz w:val="30"/>
          <w:szCs w:val="30"/>
          <w:u w:val="single"/>
        </w:rPr>
        <w:t xml:space="preserve"> </w:t>
      </w:r>
      <w:r w:rsidR="005C5BD3" w:rsidRPr="005C5BD3">
        <w:rPr>
          <w:rFonts w:ascii="Times New Roman" w:hAnsi="Times New Roman" w:cs="Times New Roman"/>
          <w:b/>
          <w:noProof/>
          <w:sz w:val="30"/>
          <w:szCs w:val="30"/>
          <w:u w:val="single"/>
        </w:rPr>
        <w:drawing>
          <wp:inline distT="0" distB="0" distL="0" distR="0">
            <wp:extent cx="2305050" cy="2470985"/>
            <wp:effectExtent l="0" t="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699" cy="2484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B3E" w:rsidRDefault="00FD6B3E" w:rsidP="00FD6B3E">
      <w:pPr>
        <w:ind w:left="-284"/>
        <w:rPr>
          <w:rFonts w:ascii="Times New Roman" w:hAnsi="Times New Roman" w:cs="Times New Roman"/>
          <w:b/>
          <w:sz w:val="30"/>
          <w:szCs w:val="30"/>
          <w:u w:val="single"/>
        </w:rPr>
      </w:pPr>
    </w:p>
    <w:p w:rsidR="00FD6B3E" w:rsidRPr="00B03C0C" w:rsidRDefault="00FD6B3E" w:rsidP="00547900">
      <w:pPr>
        <w:ind w:left="-284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:rsidR="0051435F" w:rsidRPr="002808A2" w:rsidRDefault="0065360D" w:rsidP="002808A2">
      <w:pPr>
        <w:pStyle w:val="aa"/>
        <w:widowControl w:val="0"/>
        <w:tabs>
          <w:tab w:val="left" w:pos="993"/>
        </w:tabs>
        <w:suppressAutoHyphens/>
        <w:autoSpaceDE w:val="0"/>
        <w:autoSpaceDN w:val="0"/>
        <w:adjustRightInd w:val="0"/>
        <w:ind w:left="0" w:firstLine="709"/>
        <w:rPr>
          <w:sz w:val="30"/>
          <w:szCs w:val="30"/>
        </w:rPr>
      </w:pPr>
      <w:r w:rsidRPr="002808A2">
        <w:rPr>
          <w:sz w:val="30"/>
          <w:szCs w:val="30"/>
        </w:rPr>
        <w:t xml:space="preserve">Сведения о начальной (максимальной) цене закупаемых товаров: </w:t>
      </w:r>
      <w:r w:rsidR="002808A2" w:rsidRPr="002808A2">
        <w:rPr>
          <w:sz w:val="30"/>
          <w:szCs w:val="30"/>
        </w:rPr>
        <w:t>960 910,00 росс. руб. без НДС (1 153 092,00 росс. руб. с НДС-20%)</w:t>
      </w:r>
      <w:r w:rsidRPr="002808A2">
        <w:rPr>
          <w:sz w:val="30"/>
          <w:szCs w:val="30"/>
        </w:rPr>
        <w:t xml:space="preserve"> </w:t>
      </w:r>
    </w:p>
    <w:p w:rsidR="0065360D" w:rsidRPr="00B03C0C" w:rsidRDefault="00BF01AB" w:rsidP="00BF01AB">
      <w:pPr>
        <w:tabs>
          <w:tab w:val="left" w:pos="1134"/>
        </w:tabs>
        <w:jc w:val="right"/>
        <w:rPr>
          <w:rFonts w:ascii="Times New Roman" w:hAnsi="Times New Roman" w:cs="Times New Roman"/>
          <w:sz w:val="30"/>
          <w:szCs w:val="30"/>
        </w:rPr>
      </w:pPr>
      <w:r w:rsidRPr="00B03C0C">
        <w:rPr>
          <w:rFonts w:ascii="Times New Roman" w:hAnsi="Times New Roman" w:cs="Times New Roman"/>
          <w:sz w:val="30"/>
          <w:szCs w:val="30"/>
        </w:rPr>
        <w:t>Таблица №1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2695"/>
        <w:gridCol w:w="992"/>
        <w:gridCol w:w="1276"/>
        <w:gridCol w:w="1276"/>
        <w:gridCol w:w="1275"/>
        <w:gridCol w:w="1418"/>
      </w:tblGrid>
      <w:tr w:rsidR="0065360D" w:rsidRPr="002808A2" w:rsidTr="00EF4731">
        <w:trPr>
          <w:trHeight w:val="539"/>
          <w:jc w:val="center"/>
        </w:trPr>
        <w:tc>
          <w:tcPr>
            <w:tcW w:w="561" w:type="dxa"/>
            <w:vMerge w:val="restart"/>
            <w:shd w:val="clear" w:color="auto" w:fill="auto"/>
            <w:hideMark/>
          </w:tcPr>
          <w:p w:rsidR="0065360D" w:rsidRPr="002808A2" w:rsidRDefault="0065360D" w:rsidP="0051435F">
            <w:pPr>
              <w:widowControl/>
              <w:autoSpaceDE/>
              <w:autoSpaceDN/>
              <w:adjustRightInd/>
              <w:ind w:left="-120" w:right="-102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№</w:t>
            </w:r>
          </w:p>
          <w:p w:rsidR="0065360D" w:rsidRPr="002808A2" w:rsidRDefault="0065360D" w:rsidP="0051435F">
            <w:pPr>
              <w:widowControl/>
              <w:autoSpaceDE/>
              <w:autoSpaceDN/>
              <w:adjustRightInd/>
              <w:ind w:left="-120" w:right="-102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п/п</w:t>
            </w:r>
          </w:p>
        </w:tc>
        <w:tc>
          <w:tcPr>
            <w:tcW w:w="2695" w:type="dxa"/>
            <w:vMerge w:val="restart"/>
            <w:shd w:val="clear" w:color="auto" w:fill="auto"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Наименование </w:t>
            </w:r>
            <w:bookmarkStart w:id="0" w:name="_GoBack"/>
            <w:bookmarkEnd w:id="0"/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товара</w:t>
            </w:r>
          </w:p>
        </w:tc>
        <w:tc>
          <w:tcPr>
            <w:tcW w:w="992" w:type="dxa"/>
            <w:vMerge w:val="restart"/>
            <w:shd w:val="clear" w:color="auto" w:fill="auto"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Кол-во,</w:t>
            </w:r>
          </w:p>
          <w:p w:rsidR="0065360D" w:rsidRPr="002808A2" w:rsidRDefault="00857B54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штук</w:t>
            </w:r>
          </w:p>
        </w:tc>
        <w:tc>
          <w:tcPr>
            <w:tcW w:w="5245" w:type="dxa"/>
            <w:gridSpan w:val="4"/>
            <w:shd w:val="clear" w:color="auto" w:fill="auto"/>
          </w:tcPr>
          <w:p w:rsidR="008328CC" w:rsidRPr="002808A2" w:rsidRDefault="0065360D" w:rsidP="008328C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Начальная (максимальная) цена договора на ЗД</w:t>
            </w:r>
          </w:p>
          <w:p w:rsidR="0065360D" w:rsidRPr="002808A2" w:rsidRDefault="0065360D" w:rsidP="00BD48C3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(с учетом транспортных расходов),</w:t>
            </w:r>
            <w:r w:rsidR="00BD48C3"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 </w:t>
            </w: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бел. руб.</w:t>
            </w:r>
          </w:p>
        </w:tc>
      </w:tr>
      <w:tr w:rsidR="0065360D" w:rsidRPr="002808A2" w:rsidTr="00EF4731">
        <w:trPr>
          <w:trHeight w:val="391"/>
          <w:jc w:val="center"/>
        </w:trPr>
        <w:tc>
          <w:tcPr>
            <w:tcW w:w="561" w:type="dxa"/>
            <w:vMerge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95" w:type="dxa"/>
            <w:vMerge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992" w:type="dxa"/>
            <w:vMerge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Цена</w:t>
            </w:r>
          </w:p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б/НДС</w:t>
            </w:r>
          </w:p>
        </w:tc>
        <w:tc>
          <w:tcPr>
            <w:tcW w:w="1276" w:type="dxa"/>
            <w:shd w:val="clear" w:color="auto" w:fill="auto"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Сумма</w:t>
            </w:r>
          </w:p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б/НДС</w:t>
            </w:r>
          </w:p>
        </w:tc>
        <w:tc>
          <w:tcPr>
            <w:tcW w:w="1275" w:type="dxa"/>
            <w:shd w:val="clear" w:color="auto" w:fill="auto"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Сумма</w:t>
            </w:r>
          </w:p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НДС</w:t>
            </w:r>
          </w:p>
        </w:tc>
        <w:tc>
          <w:tcPr>
            <w:tcW w:w="1418" w:type="dxa"/>
            <w:shd w:val="clear" w:color="auto" w:fill="auto"/>
            <w:hideMark/>
          </w:tcPr>
          <w:p w:rsidR="0065360D" w:rsidRPr="002808A2" w:rsidRDefault="0065360D" w:rsidP="0065360D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Сумма с НДС  </w:t>
            </w:r>
          </w:p>
        </w:tc>
      </w:tr>
      <w:tr w:rsidR="005C5BD3" w:rsidRPr="002808A2" w:rsidTr="00EF4731">
        <w:trPr>
          <w:trHeight w:val="583"/>
          <w:jc w:val="center"/>
        </w:trPr>
        <w:tc>
          <w:tcPr>
            <w:tcW w:w="561" w:type="dxa"/>
            <w:shd w:val="clear" w:color="auto" w:fill="auto"/>
            <w:hideMark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ИК-датчик МИЛ-82, ИБЯЛ.418414.111-04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widowControl/>
              <w:autoSpaceDE/>
              <w:autoSpaceDN/>
              <w:adjustRightInd/>
              <w:ind w:right="-81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131 250,00 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525 000,00 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105 000,00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630 000,00 </w:t>
            </w:r>
          </w:p>
        </w:tc>
      </w:tr>
      <w:tr w:rsidR="005C5BD3" w:rsidRPr="002808A2" w:rsidTr="00EF4731">
        <w:trPr>
          <w:trHeight w:val="349"/>
          <w:jc w:val="center"/>
        </w:trPr>
        <w:tc>
          <w:tcPr>
            <w:tcW w:w="561" w:type="dxa"/>
            <w:shd w:val="clear" w:color="auto" w:fill="auto"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Блок датчика к СТМ-10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11 700,00 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23 400,00 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4 680,00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28 080,00 </w:t>
            </w:r>
          </w:p>
        </w:tc>
      </w:tr>
      <w:tr w:rsidR="005C5BD3" w:rsidRPr="002808A2" w:rsidTr="00EF4731">
        <w:trPr>
          <w:trHeight w:val="625"/>
          <w:jc w:val="center"/>
        </w:trPr>
        <w:tc>
          <w:tcPr>
            <w:tcW w:w="561" w:type="dxa"/>
            <w:shd w:val="clear" w:color="auto" w:fill="auto"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Датчик загазованности ИБЯЛ.305649.035-83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18 750,00 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18 750,00 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3 750,00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22 500,00 </w:t>
            </w:r>
          </w:p>
        </w:tc>
      </w:tr>
      <w:tr w:rsidR="005C5BD3" w:rsidRPr="002808A2" w:rsidTr="00EF4731">
        <w:trPr>
          <w:trHeight w:val="609"/>
          <w:jc w:val="center"/>
        </w:trPr>
        <w:tc>
          <w:tcPr>
            <w:tcW w:w="561" w:type="dxa"/>
            <w:shd w:val="clear" w:color="auto" w:fill="auto"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2808A2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Газоанализатор ДАК-СН4-037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ind w:right="-223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171 750,00 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343 500,00 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68 700,00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412 200,00 </w:t>
            </w:r>
          </w:p>
        </w:tc>
      </w:tr>
      <w:tr w:rsidR="005C5BD3" w:rsidRPr="002808A2" w:rsidTr="00EF4731">
        <w:trPr>
          <w:trHeight w:val="556"/>
          <w:jc w:val="center"/>
        </w:trPr>
        <w:tc>
          <w:tcPr>
            <w:tcW w:w="561" w:type="dxa"/>
            <w:shd w:val="clear" w:color="auto" w:fill="auto"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Блок питания и сигнализации БПС-3-И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48 000,00 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48 000,00 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9 600,00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57 600,00 </w:t>
            </w:r>
          </w:p>
        </w:tc>
      </w:tr>
      <w:tr w:rsidR="005C5BD3" w:rsidRPr="002808A2" w:rsidTr="00EF4731">
        <w:trPr>
          <w:trHeight w:val="550"/>
          <w:jc w:val="center"/>
        </w:trPr>
        <w:tc>
          <w:tcPr>
            <w:tcW w:w="561" w:type="dxa"/>
            <w:shd w:val="clear" w:color="auto" w:fill="auto"/>
          </w:tcPr>
          <w:p w:rsidR="005C5BD3" w:rsidRPr="002808A2" w:rsidRDefault="005C5BD3" w:rsidP="005C5BD3">
            <w:pPr>
              <w:pStyle w:val="aa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720" w:hanging="544"/>
              <w:contextualSpacing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69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Элемент чувствительный к СТМ-10</w:t>
            </w:r>
          </w:p>
        </w:tc>
        <w:tc>
          <w:tcPr>
            <w:tcW w:w="992" w:type="dxa"/>
            <w:shd w:val="clear" w:color="auto" w:fill="auto"/>
            <w:noWrap/>
          </w:tcPr>
          <w:p w:rsidR="005C5BD3" w:rsidRPr="002808A2" w:rsidRDefault="005C5BD3" w:rsidP="005C5BD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</w:tcPr>
          <w:p w:rsidR="005C5BD3" w:rsidRPr="002808A2" w:rsidRDefault="005C5BD3" w:rsidP="005C5BD3">
            <w:pPr>
              <w:pStyle w:val="ConsPlusNonformat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2 260,00</w:t>
            </w:r>
          </w:p>
        </w:tc>
        <w:tc>
          <w:tcPr>
            <w:tcW w:w="1276" w:type="dxa"/>
            <w:shd w:val="clear" w:color="auto" w:fill="auto"/>
          </w:tcPr>
          <w:p w:rsidR="005C5BD3" w:rsidRPr="002808A2" w:rsidRDefault="005C5BD3" w:rsidP="005C5BD3">
            <w:pPr>
              <w:pStyle w:val="ConsPlusNonformat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>2 260,00</w:t>
            </w:r>
          </w:p>
        </w:tc>
        <w:tc>
          <w:tcPr>
            <w:tcW w:w="1275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452,00 </w:t>
            </w:r>
          </w:p>
        </w:tc>
        <w:tc>
          <w:tcPr>
            <w:tcW w:w="1418" w:type="dxa"/>
            <w:shd w:val="clear" w:color="auto" w:fill="auto"/>
          </w:tcPr>
          <w:p w:rsidR="005C5BD3" w:rsidRPr="002808A2" w:rsidRDefault="005C5BD3" w:rsidP="005C5BD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sz w:val="22"/>
                <w:szCs w:val="22"/>
              </w:rPr>
              <w:t xml:space="preserve">2 712,00 </w:t>
            </w:r>
          </w:p>
        </w:tc>
      </w:tr>
      <w:tr w:rsidR="00EF4731" w:rsidRPr="002808A2" w:rsidTr="00EF4731">
        <w:trPr>
          <w:trHeight w:val="350"/>
          <w:jc w:val="center"/>
        </w:trPr>
        <w:tc>
          <w:tcPr>
            <w:tcW w:w="3256" w:type="dxa"/>
            <w:gridSpan w:val="2"/>
            <w:shd w:val="clear" w:color="auto" w:fill="auto"/>
            <w:noWrap/>
            <w:hideMark/>
          </w:tcPr>
          <w:p w:rsidR="00EF4731" w:rsidRPr="002808A2" w:rsidRDefault="00EF4731" w:rsidP="00EF4731">
            <w:pPr>
              <w:widowControl/>
              <w:autoSpaceDE/>
              <w:autoSpaceDN/>
              <w:adjustRightInd/>
              <w:ind w:right="-111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2808A2">
              <w:rPr>
                <w:rFonts w:ascii="Times New Roman" w:eastAsia="Times New Roman" w:hAnsi="Times New Roman" w:cs="Times New Roman"/>
                <w:sz w:val="22"/>
                <w:szCs w:val="22"/>
              </w:rPr>
              <w:t>Итого стоимость МТР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 w:rsidRPr="002808A2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росс. руб.</w:t>
            </w:r>
          </w:p>
        </w:tc>
        <w:tc>
          <w:tcPr>
            <w:tcW w:w="992" w:type="dxa"/>
            <w:shd w:val="clear" w:color="auto" w:fill="auto"/>
          </w:tcPr>
          <w:p w:rsidR="00EF4731" w:rsidRPr="002808A2" w:rsidRDefault="00EF4731" w:rsidP="00EF4731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F4731" w:rsidRPr="002808A2" w:rsidRDefault="00EF4731" w:rsidP="002808A2">
            <w:pPr>
              <w:widowControl/>
              <w:autoSpaceDE/>
              <w:autoSpaceDN/>
              <w:adjustRightInd/>
              <w:ind w:right="-81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noWrap/>
          </w:tcPr>
          <w:p w:rsidR="00EF4731" w:rsidRPr="002808A2" w:rsidRDefault="00EF4731" w:rsidP="005C5BD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960 910,00 </w:t>
            </w:r>
          </w:p>
        </w:tc>
        <w:tc>
          <w:tcPr>
            <w:tcW w:w="1275" w:type="dxa"/>
            <w:shd w:val="clear" w:color="auto" w:fill="auto"/>
            <w:noWrap/>
          </w:tcPr>
          <w:p w:rsidR="00EF4731" w:rsidRPr="002808A2" w:rsidRDefault="00EF4731" w:rsidP="002808A2">
            <w:pPr>
              <w:ind w:right="-126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192 182,00 </w:t>
            </w:r>
          </w:p>
        </w:tc>
        <w:tc>
          <w:tcPr>
            <w:tcW w:w="1418" w:type="dxa"/>
            <w:shd w:val="clear" w:color="auto" w:fill="auto"/>
            <w:noWrap/>
          </w:tcPr>
          <w:p w:rsidR="00EF4731" w:rsidRPr="002808A2" w:rsidRDefault="00EF4731" w:rsidP="005C5BD3">
            <w:pPr>
              <w:ind w:right="-10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808A2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1 153 092,00 </w:t>
            </w:r>
          </w:p>
        </w:tc>
      </w:tr>
    </w:tbl>
    <w:p w:rsidR="0065360D" w:rsidRPr="00FE4D8D" w:rsidRDefault="0065360D" w:rsidP="0065360D">
      <w:pPr>
        <w:tabs>
          <w:tab w:val="left" w:pos="1134"/>
        </w:tabs>
        <w:jc w:val="both"/>
        <w:rPr>
          <w:rFonts w:ascii="Times New Roman" w:hAnsi="Times New Roman" w:cs="Times New Roman"/>
          <w:sz w:val="16"/>
          <w:szCs w:val="16"/>
        </w:rPr>
      </w:pPr>
    </w:p>
    <w:p w:rsidR="008B3736" w:rsidRPr="002B3125" w:rsidRDefault="0065360D" w:rsidP="0065360D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2B3125">
        <w:rPr>
          <w:rFonts w:ascii="Times New Roman" w:hAnsi="Times New Roman" w:cs="Times New Roman"/>
          <w:sz w:val="30"/>
          <w:szCs w:val="30"/>
          <w:u w:val="single"/>
        </w:rPr>
        <w:t>Цена, предложенная участником, не должна превышать начальную (максимальную) цену закупаемых товаров и не подлежит увеличению на протяжении всего срока действия договора до полного исполнения сторонами своих обязательств.</w:t>
      </w: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P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8B3736" w:rsidRDefault="008B3736" w:rsidP="008B3736">
      <w:pPr>
        <w:rPr>
          <w:rFonts w:ascii="Times New Roman" w:hAnsi="Times New Roman" w:cs="Times New Roman"/>
          <w:sz w:val="30"/>
          <w:szCs w:val="30"/>
        </w:rPr>
      </w:pPr>
    </w:p>
    <w:p w:rsidR="0065360D" w:rsidRPr="008B3736" w:rsidRDefault="0065360D" w:rsidP="008B3736">
      <w:pPr>
        <w:rPr>
          <w:rFonts w:ascii="Times New Roman" w:hAnsi="Times New Roman" w:cs="Times New Roman"/>
          <w:sz w:val="30"/>
          <w:szCs w:val="30"/>
        </w:rPr>
      </w:pPr>
    </w:p>
    <w:sectPr w:rsidR="0065360D" w:rsidRPr="008B3736" w:rsidSect="00064729">
      <w:footerReference w:type="default" r:id="rId23"/>
      <w:headerReference w:type="first" r:id="rId24"/>
      <w:footerReference w:type="first" r:id="rId25"/>
      <w:type w:val="continuous"/>
      <w:pgSz w:w="11909" w:h="16834"/>
      <w:pgMar w:top="1134" w:right="567" w:bottom="567" w:left="1701" w:header="720" w:footer="79" w:gutter="0"/>
      <w:cols w:space="6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6D77" w:rsidRDefault="00066D77" w:rsidP="00CA2407">
      <w:r>
        <w:separator/>
      </w:r>
    </w:p>
  </w:endnote>
  <w:endnote w:type="continuationSeparator" w:id="0">
    <w:p w:rsidR="00066D77" w:rsidRDefault="00066D77" w:rsidP="00CA2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85376754"/>
    </w:sdtPr>
    <w:sdtEndPr>
      <w:rPr>
        <w:rFonts w:ascii="Times New Roman" w:hAnsi="Times New Roman" w:cs="Times New Roman"/>
        <w:sz w:val="24"/>
        <w:szCs w:val="24"/>
      </w:rPr>
    </w:sdtEndPr>
    <w:sdtContent>
      <w:p w:rsidR="0089681E" w:rsidRPr="00660E3A" w:rsidRDefault="0089681E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60E3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60E3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F4731">
          <w:rPr>
            <w:rFonts w:ascii="Times New Roman" w:hAnsi="Times New Roman" w:cs="Times New Roman"/>
            <w:noProof/>
            <w:sz w:val="24"/>
            <w:szCs w:val="24"/>
          </w:rPr>
          <w:t>6</w: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89681E" w:rsidRDefault="0089681E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8574525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89681E" w:rsidRDefault="0089681E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60E3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60E3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F4731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end"/>
        </w:r>
      </w:p>
      <w:p w:rsidR="0089681E" w:rsidRPr="00660E3A" w:rsidRDefault="00066D77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</w:p>
    </w:sdtContent>
  </w:sdt>
  <w:p w:rsidR="0089681E" w:rsidRDefault="0089681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6D77" w:rsidRDefault="00066D77" w:rsidP="00CA2407">
      <w:r>
        <w:separator/>
      </w:r>
    </w:p>
  </w:footnote>
  <w:footnote w:type="continuationSeparator" w:id="0">
    <w:p w:rsidR="00066D77" w:rsidRDefault="00066D77" w:rsidP="00CA24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688A" w:rsidRPr="00D3688A" w:rsidRDefault="00D3688A" w:rsidP="00D3688A">
    <w:pPr>
      <w:pStyle w:val="a6"/>
      <w:jc w:val="right"/>
      <w:rPr>
        <w:rFonts w:ascii="Times New Roman" w:hAnsi="Times New Roman" w:cs="Times New Roman"/>
        <w:b/>
        <w:sz w:val="30"/>
        <w:szCs w:val="30"/>
      </w:rPr>
    </w:pPr>
    <w:r w:rsidRPr="00D3688A">
      <w:rPr>
        <w:rFonts w:ascii="Times New Roman" w:hAnsi="Times New Roman" w:cs="Times New Roman"/>
        <w:b/>
        <w:sz w:val="30"/>
        <w:szCs w:val="30"/>
      </w:rPr>
      <w:t xml:space="preserve">Приложение №2 </w:t>
    </w:r>
  </w:p>
  <w:p w:rsidR="00EA6276" w:rsidRDefault="00EA6276" w:rsidP="00EA6276">
    <w:pPr>
      <w:jc w:val="right"/>
      <w:rPr>
        <w:rFonts w:ascii="Times New Roman" w:hAnsi="Times New Roman" w:cs="Times New Roman"/>
        <w:i/>
        <w:color w:val="000000"/>
      </w:rPr>
    </w:pPr>
    <w:r>
      <w:rPr>
        <w:rFonts w:ascii="Times New Roman" w:hAnsi="Times New Roman" w:cs="Times New Roman"/>
        <w:i/>
      </w:rPr>
      <w:t xml:space="preserve">к </w:t>
    </w:r>
    <w:r w:rsidRPr="00D74B0E">
      <w:rPr>
        <w:rFonts w:ascii="Times New Roman" w:hAnsi="Times New Roman" w:cs="Times New Roman"/>
        <w:i/>
      </w:rPr>
      <w:t>Документаци</w:t>
    </w:r>
    <w:r>
      <w:rPr>
        <w:rFonts w:ascii="Times New Roman" w:hAnsi="Times New Roman" w:cs="Times New Roman"/>
        <w:i/>
      </w:rPr>
      <w:t>и</w:t>
    </w:r>
    <w:r w:rsidRPr="00D74B0E">
      <w:rPr>
        <w:rFonts w:ascii="Times New Roman" w:hAnsi="Times New Roman" w:cs="Times New Roman"/>
        <w:i/>
      </w:rPr>
      <w:t xml:space="preserve"> о маркетинговых исследованиях № </w:t>
    </w:r>
    <w:r w:rsidRPr="0086741D">
      <w:rPr>
        <w:rFonts w:ascii="Times New Roman" w:hAnsi="Times New Roman" w:cs="Times New Roman"/>
        <w:i/>
        <w:color w:val="000000"/>
      </w:rPr>
      <w:t>2</w:t>
    </w:r>
    <w:r>
      <w:rPr>
        <w:rFonts w:ascii="Times New Roman" w:hAnsi="Times New Roman" w:cs="Times New Roman"/>
        <w:i/>
        <w:color w:val="000000"/>
      </w:rPr>
      <w:t>3</w:t>
    </w:r>
    <w:r w:rsidRPr="0086741D">
      <w:rPr>
        <w:rFonts w:ascii="Times New Roman" w:hAnsi="Times New Roman" w:cs="Times New Roman"/>
        <w:i/>
        <w:color w:val="000000"/>
      </w:rPr>
      <w:t>_ГТБеларусь-4.3-1213/16-</w:t>
    </w:r>
    <w:r>
      <w:rPr>
        <w:rFonts w:ascii="Times New Roman" w:hAnsi="Times New Roman" w:cs="Times New Roman"/>
        <w:i/>
        <w:color w:val="000000"/>
      </w:rPr>
      <w:t>6</w:t>
    </w:r>
  </w:p>
  <w:p w:rsidR="00EA6276" w:rsidRPr="003204AB" w:rsidRDefault="00EA6276" w:rsidP="00EA6276">
    <w:pPr>
      <w:jc w:val="right"/>
      <w:rPr>
        <w:rFonts w:ascii="Times New Roman" w:hAnsi="Times New Roman" w:cs="Times New Roman"/>
        <w:i/>
      </w:rPr>
    </w:pPr>
    <w:r>
      <w:rPr>
        <w:rFonts w:ascii="Times New Roman" w:hAnsi="Times New Roman" w:cs="Times New Roman"/>
        <w:i/>
        <w:color w:val="000000"/>
      </w:rPr>
      <w:t>(№ПЗ 1001095519)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31B63"/>
    <w:multiLevelType w:val="hybridMultilevel"/>
    <w:tmpl w:val="B4709F66"/>
    <w:lvl w:ilvl="0" w:tplc="235C03FA">
      <w:start w:val="4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51755"/>
    <w:multiLevelType w:val="multilevel"/>
    <w:tmpl w:val="7826ADA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8E90B4C"/>
    <w:multiLevelType w:val="hybridMultilevel"/>
    <w:tmpl w:val="A644F5FC"/>
    <w:lvl w:ilvl="0" w:tplc="7D521492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1E0518"/>
    <w:multiLevelType w:val="multilevel"/>
    <w:tmpl w:val="E274276E"/>
    <w:lvl w:ilvl="0">
      <w:start w:val="5"/>
      <w:numFmt w:val="decimal"/>
      <w:lvlText w:val="%1."/>
      <w:lvlJc w:val="left"/>
      <w:pPr>
        <w:ind w:left="374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34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734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094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94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54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54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14" w:hanging="1800"/>
      </w:pPr>
      <w:rPr>
        <w:rFonts w:hint="default"/>
        <w:color w:val="000000"/>
      </w:rPr>
    </w:lvl>
  </w:abstractNum>
  <w:abstractNum w:abstractNumId="4" w15:restartNumberingAfterBreak="0">
    <w:nsid w:val="096B0091"/>
    <w:multiLevelType w:val="hybridMultilevel"/>
    <w:tmpl w:val="C3A639A6"/>
    <w:lvl w:ilvl="0" w:tplc="DBF6FE3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A947CFA"/>
    <w:multiLevelType w:val="hybridMultilevel"/>
    <w:tmpl w:val="1C2E6184"/>
    <w:lvl w:ilvl="0" w:tplc="54E2F3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A14ED0"/>
    <w:multiLevelType w:val="hybridMultilevel"/>
    <w:tmpl w:val="B3D6B3B8"/>
    <w:lvl w:ilvl="0" w:tplc="62A01B88">
      <w:start w:val="4"/>
      <w:numFmt w:val="decimal"/>
      <w:lvlText w:val="%1."/>
      <w:lvlJc w:val="left"/>
      <w:pPr>
        <w:ind w:left="927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0D3D152F"/>
    <w:multiLevelType w:val="hybridMultilevel"/>
    <w:tmpl w:val="A71C685E"/>
    <w:lvl w:ilvl="0" w:tplc="3A6A615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0F82CE3"/>
    <w:multiLevelType w:val="hybridMultilevel"/>
    <w:tmpl w:val="9DB6EB20"/>
    <w:lvl w:ilvl="0" w:tplc="B7AA63A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3D4705E"/>
    <w:multiLevelType w:val="hybridMultilevel"/>
    <w:tmpl w:val="1578E95E"/>
    <w:lvl w:ilvl="0" w:tplc="54E2F36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7F660CB"/>
    <w:multiLevelType w:val="hybridMultilevel"/>
    <w:tmpl w:val="3D9012F4"/>
    <w:lvl w:ilvl="0" w:tplc="DBF6FE3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BFC4A2E"/>
    <w:multiLevelType w:val="multilevel"/>
    <w:tmpl w:val="E2208E3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2" w15:restartNumberingAfterBreak="0">
    <w:nsid w:val="20911F35"/>
    <w:multiLevelType w:val="hybridMultilevel"/>
    <w:tmpl w:val="C25E06A0"/>
    <w:lvl w:ilvl="0" w:tplc="54E2F36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0D12F09"/>
    <w:multiLevelType w:val="hybridMultilevel"/>
    <w:tmpl w:val="73E0D228"/>
    <w:lvl w:ilvl="0" w:tplc="1A9894F0">
      <w:start w:val="8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5D6FD1"/>
    <w:multiLevelType w:val="hybridMultilevel"/>
    <w:tmpl w:val="1542E230"/>
    <w:lvl w:ilvl="0" w:tplc="56427B34">
      <w:start w:val="2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6F30090"/>
    <w:multiLevelType w:val="multilevel"/>
    <w:tmpl w:val="FD2E9A9E"/>
    <w:lvl w:ilvl="0">
      <w:start w:val="1"/>
      <w:numFmt w:val="decimal"/>
      <w:lvlText w:val="%1."/>
      <w:lvlJc w:val="left"/>
      <w:pPr>
        <w:ind w:left="1557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6" w15:restartNumberingAfterBreak="0">
    <w:nsid w:val="28602969"/>
    <w:multiLevelType w:val="multilevel"/>
    <w:tmpl w:val="9162C16E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7" w15:restartNumberingAfterBreak="0">
    <w:nsid w:val="2E8B38B6"/>
    <w:multiLevelType w:val="hybridMultilevel"/>
    <w:tmpl w:val="BD063E14"/>
    <w:lvl w:ilvl="0" w:tplc="B97672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C45AA0"/>
    <w:multiLevelType w:val="multilevel"/>
    <w:tmpl w:val="0950B968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7"/>
      <w:numFmt w:val="decimal"/>
      <w:lvlText w:val="%1.%2."/>
      <w:lvlJc w:val="left"/>
      <w:pPr>
        <w:ind w:left="194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16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475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597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756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878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036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1952" w:hanging="2160"/>
      </w:pPr>
      <w:rPr>
        <w:rFonts w:hint="default"/>
        <w:b/>
      </w:rPr>
    </w:lvl>
  </w:abstractNum>
  <w:abstractNum w:abstractNumId="19" w15:restartNumberingAfterBreak="0">
    <w:nsid w:val="30055A65"/>
    <w:multiLevelType w:val="hybridMultilevel"/>
    <w:tmpl w:val="2BFA63C2"/>
    <w:lvl w:ilvl="0" w:tplc="0D2EE04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1401C17"/>
    <w:multiLevelType w:val="multilevel"/>
    <w:tmpl w:val="28E062BC"/>
    <w:lvl w:ilvl="0">
      <w:start w:val="17"/>
      <w:numFmt w:val="decimal"/>
      <w:lvlText w:val="%1."/>
      <w:lvlJc w:val="left"/>
      <w:pPr>
        <w:ind w:left="5889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6609" w:hanging="720"/>
      </w:pPr>
      <w:rPr>
        <w:b w:val="0"/>
      </w:rPr>
    </w:lvl>
    <w:lvl w:ilvl="2">
      <w:start w:val="1"/>
      <w:numFmt w:val="decimal"/>
      <w:isLgl/>
      <w:lvlText w:val="%1.%2.%3."/>
      <w:lvlJc w:val="left"/>
      <w:pPr>
        <w:ind w:left="6969" w:hanging="720"/>
      </w:pPr>
    </w:lvl>
    <w:lvl w:ilvl="3">
      <w:start w:val="1"/>
      <w:numFmt w:val="decimal"/>
      <w:isLgl/>
      <w:lvlText w:val="%1.%2.%3.%4."/>
      <w:lvlJc w:val="left"/>
      <w:pPr>
        <w:ind w:left="7689" w:hanging="1080"/>
      </w:pPr>
    </w:lvl>
    <w:lvl w:ilvl="4">
      <w:start w:val="1"/>
      <w:numFmt w:val="decimal"/>
      <w:isLgl/>
      <w:lvlText w:val="%1.%2.%3.%4.%5."/>
      <w:lvlJc w:val="left"/>
      <w:pPr>
        <w:ind w:left="8049" w:hanging="1080"/>
      </w:pPr>
    </w:lvl>
    <w:lvl w:ilvl="5">
      <w:start w:val="1"/>
      <w:numFmt w:val="decimal"/>
      <w:isLgl/>
      <w:lvlText w:val="%1.%2.%3.%4.%5.%6."/>
      <w:lvlJc w:val="left"/>
      <w:pPr>
        <w:ind w:left="8769" w:hanging="1440"/>
      </w:pPr>
    </w:lvl>
    <w:lvl w:ilvl="6">
      <w:start w:val="1"/>
      <w:numFmt w:val="decimal"/>
      <w:isLgl/>
      <w:lvlText w:val="%1.%2.%3.%4.%5.%6.%7."/>
      <w:lvlJc w:val="left"/>
      <w:pPr>
        <w:ind w:left="9489" w:hanging="1800"/>
      </w:pPr>
    </w:lvl>
    <w:lvl w:ilvl="7">
      <w:start w:val="1"/>
      <w:numFmt w:val="decimal"/>
      <w:isLgl/>
      <w:lvlText w:val="%1.%2.%3.%4.%5.%6.%7.%8."/>
      <w:lvlJc w:val="left"/>
      <w:pPr>
        <w:ind w:left="9849" w:hanging="1800"/>
      </w:pPr>
    </w:lvl>
    <w:lvl w:ilvl="8">
      <w:start w:val="1"/>
      <w:numFmt w:val="decimal"/>
      <w:isLgl/>
      <w:lvlText w:val="%1.%2.%3.%4.%5.%6.%7.%8.%9."/>
      <w:lvlJc w:val="left"/>
      <w:pPr>
        <w:ind w:left="10569" w:hanging="2160"/>
      </w:pPr>
    </w:lvl>
  </w:abstractNum>
  <w:abstractNum w:abstractNumId="21" w15:restartNumberingAfterBreak="0">
    <w:nsid w:val="329E03B2"/>
    <w:multiLevelType w:val="multilevel"/>
    <w:tmpl w:val="6EBA6692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50"/>
        </w:tabs>
        <w:ind w:left="75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1530"/>
        </w:tabs>
        <w:ind w:left="15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30"/>
        </w:tabs>
        <w:ind w:left="2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060"/>
        </w:tabs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330"/>
        </w:tabs>
        <w:ind w:left="33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960"/>
        </w:tabs>
        <w:ind w:left="3960" w:hanging="1800"/>
      </w:pPr>
      <w:rPr>
        <w:rFonts w:hint="default"/>
      </w:rPr>
    </w:lvl>
  </w:abstractNum>
  <w:abstractNum w:abstractNumId="22" w15:restartNumberingAfterBreak="0">
    <w:nsid w:val="3666227F"/>
    <w:multiLevelType w:val="hybridMultilevel"/>
    <w:tmpl w:val="FD043844"/>
    <w:lvl w:ilvl="0" w:tplc="40C65C0E">
      <w:numFmt w:val="bullet"/>
      <w:lvlText w:val="–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3C0B23A5"/>
    <w:multiLevelType w:val="multilevel"/>
    <w:tmpl w:val="33303120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3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3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0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1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896" w:hanging="2160"/>
      </w:pPr>
      <w:rPr>
        <w:rFonts w:hint="default"/>
      </w:rPr>
    </w:lvl>
  </w:abstractNum>
  <w:abstractNum w:abstractNumId="24" w15:restartNumberingAfterBreak="0">
    <w:nsid w:val="3C610D07"/>
    <w:multiLevelType w:val="hybridMultilevel"/>
    <w:tmpl w:val="E62A5CB8"/>
    <w:lvl w:ilvl="0" w:tplc="DBF6FE3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3D551959"/>
    <w:multiLevelType w:val="hybridMultilevel"/>
    <w:tmpl w:val="2DD6DDFE"/>
    <w:lvl w:ilvl="0" w:tplc="54E2F362">
      <w:start w:val="1"/>
      <w:numFmt w:val="bullet"/>
      <w:lvlText w:val=""/>
      <w:lvlJc w:val="left"/>
      <w:pPr>
        <w:ind w:left="7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9" w:hanging="360"/>
      </w:pPr>
      <w:rPr>
        <w:rFonts w:ascii="Wingdings" w:hAnsi="Wingdings" w:hint="default"/>
      </w:rPr>
    </w:lvl>
  </w:abstractNum>
  <w:abstractNum w:abstractNumId="26" w15:restartNumberingAfterBreak="0">
    <w:nsid w:val="3ED22EC6"/>
    <w:multiLevelType w:val="hybridMultilevel"/>
    <w:tmpl w:val="17D22868"/>
    <w:lvl w:ilvl="0" w:tplc="54E2F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40A25161"/>
    <w:multiLevelType w:val="hybridMultilevel"/>
    <w:tmpl w:val="6298FB18"/>
    <w:lvl w:ilvl="0" w:tplc="54E2F3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8A4A80"/>
    <w:multiLevelType w:val="hybridMultilevel"/>
    <w:tmpl w:val="A178EFE6"/>
    <w:lvl w:ilvl="0" w:tplc="DBF6FE3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B343ED8"/>
    <w:multiLevelType w:val="hybridMultilevel"/>
    <w:tmpl w:val="58A8BE3E"/>
    <w:lvl w:ilvl="0" w:tplc="F27625E0">
      <w:start w:val="2"/>
      <w:numFmt w:val="bullet"/>
      <w:lvlText w:val="–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0" w15:restartNumberingAfterBreak="0">
    <w:nsid w:val="4C521D77"/>
    <w:multiLevelType w:val="multilevel"/>
    <w:tmpl w:val="D01094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56BD49C7"/>
    <w:multiLevelType w:val="multilevel"/>
    <w:tmpl w:val="990CCE52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ind w:left="114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57AE6C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5FAD4735"/>
    <w:multiLevelType w:val="hybridMultilevel"/>
    <w:tmpl w:val="15525392"/>
    <w:lvl w:ilvl="0" w:tplc="54E2F3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574790"/>
    <w:multiLevelType w:val="hybridMultilevel"/>
    <w:tmpl w:val="A644F5FC"/>
    <w:lvl w:ilvl="0" w:tplc="7D521492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C412AF"/>
    <w:multiLevelType w:val="multilevel"/>
    <w:tmpl w:val="25BACE52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6" w15:restartNumberingAfterBreak="0">
    <w:nsid w:val="65204B20"/>
    <w:multiLevelType w:val="multilevel"/>
    <w:tmpl w:val="A472349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547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094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281" w:hanging="720"/>
      </w:pPr>
      <w:rPr>
        <w:rFonts w:hint="default"/>
        <w:b/>
        <w:color w:val="auto"/>
      </w:rPr>
    </w:lvl>
    <w:lvl w:ilvl="4">
      <w:start w:val="1"/>
      <w:numFmt w:val="decimal"/>
      <w:lvlText w:val="%1.%2.%3.%4.%5."/>
      <w:lvlJc w:val="left"/>
      <w:pPr>
        <w:ind w:left="1828" w:hanging="1080"/>
      </w:pPr>
      <w:rPr>
        <w:rFonts w:hint="default"/>
        <w:b/>
        <w:color w:val="auto"/>
      </w:rPr>
    </w:lvl>
    <w:lvl w:ilvl="5">
      <w:start w:val="1"/>
      <w:numFmt w:val="decimal"/>
      <w:lvlText w:val="%1.%2.%3.%4.%5.%6."/>
      <w:lvlJc w:val="left"/>
      <w:pPr>
        <w:ind w:left="2015" w:hanging="1080"/>
      </w:pPr>
      <w:rPr>
        <w:rFonts w:hint="default"/>
        <w:b/>
        <w:color w:val="auto"/>
      </w:rPr>
    </w:lvl>
    <w:lvl w:ilvl="6">
      <w:start w:val="1"/>
      <w:numFmt w:val="decimal"/>
      <w:lvlText w:val="%1.%2.%3.%4.%5.%6.%7."/>
      <w:lvlJc w:val="left"/>
      <w:pPr>
        <w:ind w:left="2562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."/>
      <w:lvlJc w:val="left"/>
      <w:pPr>
        <w:ind w:left="2749" w:hanging="144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."/>
      <w:lvlJc w:val="left"/>
      <w:pPr>
        <w:ind w:left="3296" w:hanging="1800"/>
      </w:pPr>
      <w:rPr>
        <w:rFonts w:hint="default"/>
        <w:b/>
        <w:color w:val="auto"/>
      </w:rPr>
    </w:lvl>
  </w:abstractNum>
  <w:abstractNum w:abstractNumId="37" w15:restartNumberingAfterBreak="0">
    <w:nsid w:val="6873487E"/>
    <w:multiLevelType w:val="multilevel"/>
    <w:tmpl w:val="9B64DC2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</w:rPr>
    </w:lvl>
  </w:abstractNum>
  <w:abstractNum w:abstractNumId="38" w15:restartNumberingAfterBreak="0">
    <w:nsid w:val="69E4136D"/>
    <w:multiLevelType w:val="hybridMultilevel"/>
    <w:tmpl w:val="BB5ADC1E"/>
    <w:lvl w:ilvl="0" w:tplc="B7FCB608">
      <w:start w:val="1"/>
      <w:numFmt w:val="decimal"/>
      <w:lvlText w:val="3.2.%1"/>
      <w:lvlJc w:val="left"/>
      <w:pPr>
        <w:tabs>
          <w:tab w:val="num" w:pos="1118"/>
        </w:tabs>
        <w:ind w:left="1118" w:hanging="5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46"/>
        </w:tabs>
        <w:ind w:left="74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466"/>
        </w:tabs>
        <w:ind w:left="1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86"/>
        </w:tabs>
        <w:ind w:left="2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06"/>
        </w:tabs>
        <w:ind w:left="2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26"/>
        </w:tabs>
        <w:ind w:left="3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46"/>
        </w:tabs>
        <w:ind w:left="4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66"/>
        </w:tabs>
        <w:ind w:left="5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86"/>
        </w:tabs>
        <w:ind w:left="5786" w:hanging="180"/>
      </w:pPr>
    </w:lvl>
  </w:abstractNum>
  <w:abstractNum w:abstractNumId="39" w15:restartNumberingAfterBreak="0">
    <w:nsid w:val="73EF73CB"/>
    <w:multiLevelType w:val="hybridMultilevel"/>
    <w:tmpl w:val="33BE834C"/>
    <w:lvl w:ilvl="0" w:tplc="588EA28C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 w15:restartNumberingAfterBreak="0">
    <w:nsid w:val="745F2D1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784D68CE"/>
    <w:multiLevelType w:val="multilevel"/>
    <w:tmpl w:val="76CA983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14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7CF10959"/>
    <w:multiLevelType w:val="hybridMultilevel"/>
    <w:tmpl w:val="7416CEDE"/>
    <w:lvl w:ilvl="0" w:tplc="54E2F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E5020BB"/>
    <w:multiLevelType w:val="hybridMultilevel"/>
    <w:tmpl w:val="D3982CBA"/>
    <w:lvl w:ilvl="0" w:tplc="54E2F3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18"/>
  </w:num>
  <w:num w:numId="3">
    <w:abstractNumId w:val="37"/>
  </w:num>
  <w:num w:numId="4">
    <w:abstractNumId w:val="11"/>
  </w:num>
  <w:num w:numId="5">
    <w:abstractNumId w:val="40"/>
  </w:num>
  <w:num w:numId="6">
    <w:abstractNumId w:val="10"/>
  </w:num>
  <w:num w:numId="7">
    <w:abstractNumId w:val="24"/>
  </w:num>
  <w:num w:numId="8">
    <w:abstractNumId w:val="28"/>
  </w:num>
  <w:num w:numId="9">
    <w:abstractNumId w:val="4"/>
  </w:num>
  <w:num w:numId="10">
    <w:abstractNumId w:val="32"/>
  </w:num>
  <w:num w:numId="11">
    <w:abstractNumId w:val="19"/>
  </w:num>
  <w:num w:numId="12">
    <w:abstractNumId w:val="14"/>
  </w:num>
  <w:num w:numId="13">
    <w:abstractNumId w:val="29"/>
  </w:num>
  <w:num w:numId="14">
    <w:abstractNumId w:val="22"/>
  </w:num>
  <w:num w:numId="15">
    <w:abstractNumId w:val="35"/>
  </w:num>
  <w:num w:numId="16">
    <w:abstractNumId w:val="21"/>
  </w:num>
  <w:num w:numId="17">
    <w:abstractNumId w:val="5"/>
  </w:num>
  <w:num w:numId="18">
    <w:abstractNumId w:val="38"/>
  </w:num>
  <w:num w:numId="19">
    <w:abstractNumId w:val="41"/>
  </w:num>
  <w:num w:numId="20">
    <w:abstractNumId w:val="1"/>
  </w:num>
  <w:num w:numId="21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9"/>
  </w:num>
  <w:num w:numId="24">
    <w:abstractNumId w:val="16"/>
  </w:num>
  <w:num w:numId="25">
    <w:abstractNumId w:val="20"/>
    <w:lvlOverride w:ilvl="0">
      <w:startOverride w:val="1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3"/>
  </w:num>
  <w:num w:numId="27">
    <w:abstractNumId w:val="12"/>
  </w:num>
  <w:num w:numId="28">
    <w:abstractNumId w:val="23"/>
  </w:num>
  <w:num w:numId="29">
    <w:abstractNumId w:val="39"/>
  </w:num>
  <w:num w:numId="30">
    <w:abstractNumId w:val="36"/>
  </w:num>
  <w:num w:numId="31">
    <w:abstractNumId w:val="2"/>
  </w:num>
  <w:num w:numId="32">
    <w:abstractNumId w:val="17"/>
  </w:num>
  <w:num w:numId="33">
    <w:abstractNumId w:val="7"/>
  </w:num>
  <w:num w:numId="34">
    <w:abstractNumId w:val="26"/>
  </w:num>
  <w:num w:numId="35">
    <w:abstractNumId w:val="27"/>
  </w:num>
  <w:num w:numId="36">
    <w:abstractNumId w:val="43"/>
  </w:num>
  <w:num w:numId="37">
    <w:abstractNumId w:val="25"/>
  </w:num>
  <w:num w:numId="38">
    <w:abstractNumId w:val="42"/>
  </w:num>
  <w:num w:numId="39">
    <w:abstractNumId w:val="34"/>
  </w:num>
  <w:num w:numId="40">
    <w:abstractNumId w:val="8"/>
  </w:num>
  <w:num w:numId="41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5"/>
  </w:num>
  <w:num w:numId="43">
    <w:abstractNumId w:val="13"/>
  </w:num>
  <w:num w:numId="44">
    <w:abstractNumId w:val="0"/>
  </w:num>
  <w:num w:numId="45">
    <w:abstractNumId w:val="31"/>
  </w:num>
  <w:num w:numId="4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171D"/>
    <w:rsid w:val="00006B85"/>
    <w:rsid w:val="000102FF"/>
    <w:rsid w:val="00020609"/>
    <w:rsid w:val="00020A66"/>
    <w:rsid w:val="0002213A"/>
    <w:rsid w:val="0002469D"/>
    <w:rsid w:val="000339F7"/>
    <w:rsid w:val="00036ED8"/>
    <w:rsid w:val="0003761D"/>
    <w:rsid w:val="00037A86"/>
    <w:rsid w:val="00037FA4"/>
    <w:rsid w:val="000502E7"/>
    <w:rsid w:val="000553A2"/>
    <w:rsid w:val="00064729"/>
    <w:rsid w:val="00064E62"/>
    <w:rsid w:val="00066D77"/>
    <w:rsid w:val="00070949"/>
    <w:rsid w:val="00082B3E"/>
    <w:rsid w:val="00083A27"/>
    <w:rsid w:val="000868F5"/>
    <w:rsid w:val="00090CC4"/>
    <w:rsid w:val="00091BC4"/>
    <w:rsid w:val="00093DDC"/>
    <w:rsid w:val="000A4A33"/>
    <w:rsid w:val="000A4D32"/>
    <w:rsid w:val="000A632C"/>
    <w:rsid w:val="000B7D37"/>
    <w:rsid w:val="000C5457"/>
    <w:rsid w:val="000D10C4"/>
    <w:rsid w:val="000E0147"/>
    <w:rsid w:val="000E01DA"/>
    <w:rsid w:val="000E702A"/>
    <w:rsid w:val="0010029E"/>
    <w:rsid w:val="001003CD"/>
    <w:rsid w:val="00100B72"/>
    <w:rsid w:val="00100C32"/>
    <w:rsid w:val="00103E1F"/>
    <w:rsid w:val="00111077"/>
    <w:rsid w:val="00130CC9"/>
    <w:rsid w:val="001310EC"/>
    <w:rsid w:val="00132308"/>
    <w:rsid w:val="00150F07"/>
    <w:rsid w:val="00151E45"/>
    <w:rsid w:val="00155457"/>
    <w:rsid w:val="00160398"/>
    <w:rsid w:val="00163EBD"/>
    <w:rsid w:val="0016725D"/>
    <w:rsid w:val="0017036B"/>
    <w:rsid w:val="00193747"/>
    <w:rsid w:val="001A3AC0"/>
    <w:rsid w:val="001B0007"/>
    <w:rsid w:val="001B2491"/>
    <w:rsid w:val="001B28EE"/>
    <w:rsid w:val="001B3A11"/>
    <w:rsid w:val="001C0629"/>
    <w:rsid w:val="001C1385"/>
    <w:rsid w:val="001C19C9"/>
    <w:rsid w:val="001C6027"/>
    <w:rsid w:val="001D01B8"/>
    <w:rsid w:val="001D24CB"/>
    <w:rsid w:val="001E61F6"/>
    <w:rsid w:val="001E6D82"/>
    <w:rsid w:val="001F38C1"/>
    <w:rsid w:val="00200E19"/>
    <w:rsid w:val="002025D8"/>
    <w:rsid w:val="00204613"/>
    <w:rsid w:val="002062ED"/>
    <w:rsid w:val="00207418"/>
    <w:rsid w:val="00212F66"/>
    <w:rsid w:val="00215DBB"/>
    <w:rsid w:val="00217822"/>
    <w:rsid w:val="00220B7B"/>
    <w:rsid w:val="00225E20"/>
    <w:rsid w:val="0022687E"/>
    <w:rsid w:val="00233EF6"/>
    <w:rsid w:val="002415F0"/>
    <w:rsid w:val="002419E5"/>
    <w:rsid w:val="00243664"/>
    <w:rsid w:val="002445CE"/>
    <w:rsid w:val="002463E7"/>
    <w:rsid w:val="00246B9F"/>
    <w:rsid w:val="00253E4F"/>
    <w:rsid w:val="00263DD6"/>
    <w:rsid w:val="0026782B"/>
    <w:rsid w:val="002808A2"/>
    <w:rsid w:val="00280D04"/>
    <w:rsid w:val="002852ED"/>
    <w:rsid w:val="00285EF4"/>
    <w:rsid w:val="00291BAB"/>
    <w:rsid w:val="002936A7"/>
    <w:rsid w:val="00297088"/>
    <w:rsid w:val="00297AE8"/>
    <w:rsid w:val="002B3125"/>
    <w:rsid w:val="002B45E1"/>
    <w:rsid w:val="002B64CF"/>
    <w:rsid w:val="002D3013"/>
    <w:rsid w:val="002E4479"/>
    <w:rsid w:val="002E496C"/>
    <w:rsid w:val="002E543E"/>
    <w:rsid w:val="002E580C"/>
    <w:rsid w:val="002E73FC"/>
    <w:rsid w:val="002F45FB"/>
    <w:rsid w:val="002F4DE5"/>
    <w:rsid w:val="002F5CAA"/>
    <w:rsid w:val="00303086"/>
    <w:rsid w:val="00304551"/>
    <w:rsid w:val="00306C72"/>
    <w:rsid w:val="00312C90"/>
    <w:rsid w:val="00312EDC"/>
    <w:rsid w:val="00314196"/>
    <w:rsid w:val="00314C8C"/>
    <w:rsid w:val="00317147"/>
    <w:rsid w:val="0032171D"/>
    <w:rsid w:val="00333B36"/>
    <w:rsid w:val="0034562A"/>
    <w:rsid w:val="003509B8"/>
    <w:rsid w:val="00350BB2"/>
    <w:rsid w:val="00350BE0"/>
    <w:rsid w:val="00352F6E"/>
    <w:rsid w:val="00355B30"/>
    <w:rsid w:val="00356D11"/>
    <w:rsid w:val="0035751F"/>
    <w:rsid w:val="00361CA7"/>
    <w:rsid w:val="00363017"/>
    <w:rsid w:val="00367A06"/>
    <w:rsid w:val="0037035D"/>
    <w:rsid w:val="00376CCF"/>
    <w:rsid w:val="003934BE"/>
    <w:rsid w:val="00397F2F"/>
    <w:rsid w:val="003A769B"/>
    <w:rsid w:val="003B5B60"/>
    <w:rsid w:val="003B658C"/>
    <w:rsid w:val="003B7501"/>
    <w:rsid w:val="003C509E"/>
    <w:rsid w:val="003C663F"/>
    <w:rsid w:val="003C7E2D"/>
    <w:rsid w:val="003D017F"/>
    <w:rsid w:val="003D32AF"/>
    <w:rsid w:val="003D3C64"/>
    <w:rsid w:val="003D4C39"/>
    <w:rsid w:val="003F530E"/>
    <w:rsid w:val="00402C37"/>
    <w:rsid w:val="00402F7B"/>
    <w:rsid w:val="0040568B"/>
    <w:rsid w:val="00407EA2"/>
    <w:rsid w:val="004115C7"/>
    <w:rsid w:val="00411893"/>
    <w:rsid w:val="0041416D"/>
    <w:rsid w:val="00417509"/>
    <w:rsid w:val="00417C0A"/>
    <w:rsid w:val="00422BCD"/>
    <w:rsid w:val="0042550A"/>
    <w:rsid w:val="00427EF5"/>
    <w:rsid w:val="00431C63"/>
    <w:rsid w:val="0043773E"/>
    <w:rsid w:val="004435C8"/>
    <w:rsid w:val="00446680"/>
    <w:rsid w:val="0045294F"/>
    <w:rsid w:val="00454BAD"/>
    <w:rsid w:val="00455072"/>
    <w:rsid w:val="00455E83"/>
    <w:rsid w:val="0045716F"/>
    <w:rsid w:val="00464C30"/>
    <w:rsid w:val="004668A4"/>
    <w:rsid w:val="00485112"/>
    <w:rsid w:val="004907FB"/>
    <w:rsid w:val="00493F5B"/>
    <w:rsid w:val="004A00FB"/>
    <w:rsid w:val="004A073C"/>
    <w:rsid w:val="004B12CC"/>
    <w:rsid w:val="004B4FD6"/>
    <w:rsid w:val="004B7835"/>
    <w:rsid w:val="004C051C"/>
    <w:rsid w:val="004E11E7"/>
    <w:rsid w:val="004F19C7"/>
    <w:rsid w:val="004F4575"/>
    <w:rsid w:val="004F673B"/>
    <w:rsid w:val="0050009B"/>
    <w:rsid w:val="0051352C"/>
    <w:rsid w:val="0051435F"/>
    <w:rsid w:val="00520611"/>
    <w:rsid w:val="00520710"/>
    <w:rsid w:val="0052454E"/>
    <w:rsid w:val="00527145"/>
    <w:rsid w:val="00534790"/>
    <w:rsid w:val="00544EAD"/>
    <w:rsid w:val="00547900"/>
    <w:rsid w:val="005479A9"/>
    <w:rsid w:val="00554850"/>
    <w:rsid w:val="00560536"/>
    <w:rsid w:val="00561F43"/>
    <w:rsid w:val="00566CC7"/>
    <w:rsid w:val="0056756A"/>
    <w:rsid w:val="00581F45"/>
    <w:rsid w:val="0059762E"/>
    <w:rsid w:val="005A23A3"/>
    <w:rsid w:val="005A57A0"/>
    <w:rsid w:val="005A6991"/>
    <w:rsid w:val="005B4582"/>
    <w:rsid w:val="005C4E6E"/>
    <w:rsid w:val="005C5BD3"/>
    <w:rsid w:val="005D01A5"/>
    <w:rsid w:val="005D378C"/>
    <w:rsid w:val="005E6248"/>
    <w:rsid w:val="005E7153"/>
    <w:rsid w:val="005F2019"/>
    <w:rsid w:val="005F2955"/>
    <w:rsid w:val="005F310E"/>
    <w:rsid w:val="005F48E8"/>
    <w:rsid w:val="005F53B7"/>
    <w:rsid w:val="005F5856"/>
    <w:rsid w:val="006026CD"/>
    <w:rsid w:val="0060384A"/>
    <w:rsid w:val="0060515C"/>
    <w:rsid w:val="00605BD4"/>
    <w:rsid w:val="006106FE"/>
    <w:rsid w:val="00612691"/>
    <w:rsid w:val="006141F9"/>
    <w:rsid w:val="006146BB"/>
    <w:rsid w:val="00616718"/>
    <w:rsid w:val="00617D50"/>
    <w:rsid w:val="00621E2B"/>
    <w:rsid w:val="006224CC"/>
    <w:rsid w:val="00633DCF"/>
    <w:rsid w:val="0063551E"/>
    <w:rsid w:val="00636F78"/>
    <w:rsid w:val="00642CB1"/>
    <w:rsid w:val="00643139"/>
    <w:rsid w:val="00645C96"/>
    <w:rsid w:val="006474DC"/>
    <w:rsid w:val="0065322C"/>
    <w:rsid w:val="0065360D"/>
    <w:rsid w:val="00660E3A"/>
    <w:rsid w:val="00664AD7"/>
    <w:rsid w:val="0066572F"/>
    <w:rsid w:val="00670F8B"/>
    <w:rsid w:val="0067473C"/>
    <w:rsid w:val="00675027"/>
    <w:rsid w:val="00676F46"/>
    <w:rsid w:val="00682464"/>
    <w:rsid w:val="00682946"/>
    <w:rsid w:val="00683BD7"/>
    <w:rsid w:val="006876DA"/>
    <w:rsid w:val="006916B9"/>
    <w:rsid w:val="00692113"/>
    <w:rsid w:val="00695A95"/>
    <w:rsid w:val="006A320B"/>
    <w:rsid w:val="006A6E87"/>
    <w:rsid w:val="006B2231"/>
    <w:rsid w:val="006B312B"/>
    <w:rsid w:val="006C074E"/>
    <w:rsid w:val="006C2192"/>
    <w:rsid w:val="006C34B2"/>
    <w:rsid w:val="006D5F7F"/>
    <w:rsid w:val="006E0DBE"/>
    <w:rsid w:val="006E1FAA"/>
    <w:rsid w:val="006E2BB5"/>
    <w:rsid w:val="006F3C65"/>
    <w:rsid w:val="006F3E6C"/>
    <w:rsid w:val="006F4BE5"/>
    <w:rsid w:val="00701615"/>
    <w:rsid w:val="00701DF7"/>
    <w:rsid w:val="00703AA5"/>
    <w:rsid w:val="00704BE2"/>
    <w:rsid w:val="00706A22"/>
    <w:rsid w:val="00707609"/>
    <w:rsid w:val="00707CB0"/>
    <w:rsid w:val="007135A9"/>
    <w:rsid w:val="00720035"/>
    <w:rsid w:val="007203D3"/>
    <w:rsid w:val="00720C32"/>
    <w:rsid w:val="00723E4F"/>
    <w:rsid w:val="0072522F"/>
    <w:rsid w:val="007276AD"/>
    <w:rsid w:val="00744020"/>
    <w:rsid w:val="00744558"/>
    <w:rsid w:val="00751200"/>
    <w:rsid w:val="007542D3"/>
    <w:rsid w:val="00755499"/>
    <w:rsid w:val="00757784"/>
    <w:rsid w:val="007714F4"/>
    <w:rsid w:val="00771AF1"/>
    <w:rsid w:val="00772FE7"/>
    <w:rsid w:val="00783711"/>
    <w:rsid w:val="007872C5"/>
    <w:rsid w:val="007A06C8"/>
    <w:rsid w:val="007A13A7"/>
    <w:rsid w:val="007A3D04"/>
    <w:rsid w:val="007A40E4"/>
    <w:rsid w:val="007A479B"/>
    <w:rsid w:val="007B1223"/>
    <w:rsid w:val="007B3906"/>
    <w:rsid w:val="007C7494"/>
    <w:rsid w:val="007D1D76"/>
    <w:rsid w:val="007D39E1"/>
    <w:rsid w:val="007D507E"/>
    <w:rsid w:val="007D6F1D"/>
    <w:rsid w:val="007E08FC"/>
    <w:rsid w:val="007E61C3"/>
    <w:rsid w:val="007F10F4"/>
    <w:rsid w:val="007F49B7"/>
    <w:rsid w:val="007F5F4E"/>
    <w:rsid w:val="007F6693"/>
    <w:rsid w:val="0080618A"/>
    <w:rsid w:val="00806779"/>
    <w:rsid w:val="008074E0"/>
    <w:rsid w:val="0082123D"/>
    <w:rsid w:val="008264B6"/>
    <w:rsid w:val="008328CC"/>
    <w:rsid w:val="00842D66"/>
    <w:rsid w:val="00843F32"/>
    <w:rsid w:val="00847B8A"/>
    <w:rsid w:val="0085170D"/>
    <w:rsid w:val="008532AF"/>
    <w:rsid w:val="00853980"/>
    <w:rsid w:val="008573D7"/>
    <w:rsid w:val="00857B54"/>
    <w:rsid w:val="00861C11"/>
    <w:rsid w:val="00863594"/>
    <w:rsid w:val="00865656"/>
    <w:rsid w:val="008741CC"/>
    <w:rsid w:val="0088581C"/>
    <w:rsid w:val="00886335"/>
    <w:rsid w:val="00887326"/>
    <w:rsid w:val="0089361E"/>
    <w:rsid w:val="00895D1B"/>
    <w:rsid w:val="008963D0"/>
    <w:rsid w:val="0089681E"/>
    <w:rsid w:val="008A0A68"/>
    <w:rsid w:val="008A17F0"/>
    <w:rsid w:val="008A242A"/>
    <w:rsid w:val="008B3668"/>
    <w:rsid w:val="008B3736"/>
    <w:rsid w:val="008D23B8"/>
    <w:rsid w:val="008E0830"/>
    <w:rsid w:val="008E15DB"/>
    <w:rsid w:val="008E3255"/>
    <w:rsid w:val="008F05A7"/>
    <w:rsid w:val="008F5024"/>
    <w:rsid w:val="008F5735"/>
    <w:rsid w:val="009050A1"/>
    <w:rsid w:val="009218B7"/>
    <w:rsid w:val="0092340C"/>
    <w:rsid w:val="00924AF5"/>
    <w:rsid w:val="009275C6"/>
    <w:rsid w:val="00937D48"/>
    <w:rsid w:val="00937F51"/>
    <w:rsid w:val="009442B0"/>
    <w:rsid w:val="00946CF8"/>
    <w:rsid w:val="00952DE5"/>
    <w:rsid w:val="0095399A"/>
    <w:rsid w:val="009618DD"/>
    <w:rsid w:val="00975225"/>
    <w:rsid w:val="00975E24"/>
    <w:rsid w:val="00976471"/>
    <w:rsid w:val="009773C0"/>
    <w:rsid w:val="00980884"/>
    <w:rsid w:val="00986C7F"/>
    <w:rsid w:val="009A1958"/>
    <w:rsid w:val="009B358F"/>
    <w:rsid w:val="009B3905"/>
    <w:rsid w:val="009B43B3"/>
    <w:rsid w:val="009B5B11"/>
    <w:rsid w:val="009B5BEE"/>
    <w:rsid w:val="009C2895"/>
    <w:rsid w:val="009C28A4"/>
    <w:rsid w:val="009C5A1F"/>
    <w:rsid w:val="009D0C6A"/>
    <w:rsid w:val="009D7535"/>
    <w:rsid w:val="009F0770"/>
    <w:rsid w:val="009F3F2E"/>
    <w:rsid w:val="009F6A21"/>
    <w:rsid w:val="009F7DB9"/>
    <w:rsid w:val="00A019A3"/>
    <w:rsid w:val="00A06511"/>
    <w:rsid w:val="00A079B3"/>
    <w:rsid w:val="00A10118"/>
    <w:rsid w:val="00A116E5"/>
    <w:rsid w:val="00A24E4A"/>
    <w:rsid w:val="00A30958"/>
    <w:rsid w:val="00A30C04"/>
    <w:rsid w:val="00A30F29"/>
    <w:rsid w:val="00A327A5"/>
    <w:rsid w:val="00A43887"/>
    <w:rsid w:val="00A44EC8"/>
    <w:rsid w:val="00A5583C"/>
    <w:rsid w:val="00A578F6"/>
    <w:rsid w:val="00A60CDF"/>
    <w:rsid w:val="00A63B8F"/>
    <w:rsid w:val="00A7043A"/>
    <w:rsid w:val="00A751D0"/>
    <w:rsid w:val="00A772D8"/>
    <w:rsid w:val="00A77E09"/>
    <w:rsid w:val="00A77F2F"/>
    <w:rsid w:val="00A8438B"/>
    <w:rsid w:val="00A86F7C"/>
    <w:rsid w:val="00A91AA9"/>
    <w:rsid w:val="00A92099"/>
    <w:rsid w:val="00A92BCD"/>
    <w:rsid w:val="00A93C12"/>
    <w:rsid w:val="00AA40B7"/>
    <w:rsid w:val="00AA6747"/>
    <w:rsid w:val="00AA6DFA"/>
    <w:rsid w:val="00AB75AD"/>
    <w:rsid w:val="00AC03BD"/>
    <w:rsid w:val="00AC1114"/>
    <w:rsid w:val="00AC3C6E"/>
    <w:rsid w:val="00AC6B4B"/>
    <w:rsid w:val="00AC7CC5"/>
    <w:rsid w:val="00AD37B2"/>
    <w:rsid w:val="00AD46A9"/>
    <w:rsid w:val="00AE4735"/>
    <w:rsid w:val="00AE4CDF"/>
    <w:rsid w:val="00AE7D88"/>
    <w:rsid w:val="00AF047F"/>
    <w:rsid w:val="00AF5572"/>
    <w:rsid w:val="00B01BAC"/>
    <w:rsid w:val="00B0257B"/>
    <w:rsid w:val="00B03C0C"/>
    <w:rsid w:val="00B04B28"/>
    <w:rsid w:val="00B07EA5"/>
    <w:rsid w:val="00B1473B"/>
    <w:rsid w:val="00B14E70"/>
    <w:rsid w:val="00B21AD7"/>
    <w:rsid w:val="00B24BEB"/>
    <w:rsid w:val="00B266C0"/>
    <w:rsid w:val="00B32911"/>
    <w:rsid w:val="00B36DCD"/>
    <w:rsid w:val="00B40E51"/>
    <w:rsid w:val="00B47BCB"/>
    <w:rsid w:val="00B768B2"/>
    <w:rsid w:val="00B852B5"/>
    <w:rsid w:val="00B87AE8"/>
    <w:rsid w:val="00B9367B"/>
    <w:rsid w:val="00B97E14"/>
    <w:rsid w:val="00BA01F2"/>
    <w:rsid w:val="00BA0602"/>
    <w:rsid w:val="00BA554F"/>
    <w:rsid w:val="00BB0A38"/>
    <w:rsid w:val="00BB3F0A"/>
    <w:rsid w:val="00BB64F0"/>
    <w:rsid w:val="00BB678F"/>
    <w:rsid w:val="00BC502E"/>
    <w:rsid w:val="00BC57F3"/>
    <w:rsid w:val="00BC6535"/>
    <w:rsid w:val="00BD1498"/>
    <w:rsid w:val="00BD21D7"/>
    <w:rsid w:val="00BD2F03"/>
    <w:rsid w:val="00BD30CD"/>
    <w:rsid w:val="00BD48C3"/>
    <w:rsid w:val="00BE1E65"/>
    <w:rsid w:val="00BE2B3E"/>
    <w:rsid w:val="00BE2EC0"/>
    <w:rsid w:val="00BF01AB"/>
    <w:rsid w:val="00BF197C"/>
    <w:rsid w:val="00C00628"/>
    <w:rsid w:val="00C04779"/>
    <w:rsid w:val="00C04D69"/>
    <w:rsid w:val="00C11E0B"/>
    <w:rsid w:val="00C14C6A"/>
    <w:rsid w:val="00C175DE"/>
    <w:rsid w:val="00C26D03"/>
    <w:rsid w:val="00C3163F"/>
    <w:rsid w:val="00C363AF"/>
    <w:rsid w:val="00C43636"/>
    <w:rsid w:val="00C551DC"/>
    <w:rsid w:val="00C57C4A"/>
    <w:rsid w:val="00C61638"/>
    <w:rsid w:val="00C62456"/>
    <w:rsid w:val="00C7590B"/>
    <w:rsid w:val="00C85F15"/>
    <w:rsid w:val="00C87B3A"/>
    <w:rsid w:val="00C87F12"/>
    <w:rsid w:val="00C91CC0"/>
    <w:rsid w:val="00C95D68"/>
    <w:rsid w:val="00C97328"/>
    <w:rsid w:val="00CA0E3F"/>
    <w:rsid w:val="00CA2407"/>
    <w:rsid w:val="00CA6BAD"/>
    <w:rsid w:val="00CB0778"/>
    <w:rsid w:val="00CB5EFE"/>
    <w:rsid w:val="00CC1653"/>
    <w:rsid w:val="00CC6580"/>
    <w:rsid w:val="00CD3580"/>
    <w:rsid w:val="00CE646D"/>
    <w:rsid w:val="00CF1C22"/>
    <w:rsid w:val="00CF5838"/>
    <w:rsid w:val="00CF63CC"/>
    <w:rsid w:val="00CF77D0"/>
    <w:rsid w:val="00D01DCA"/>
    <w:rsid w:val="00D04976"/>
    <w:rsid w:val="00D0713E"/>
    <w:rsid w:val="00D10CC0"/>
    <w:rsid w:val="00D13845"/>
    <w:rsid w:val="00D1657D"/>
    <w:rsid w:val="00D25112"/>
    <w:rsid w:val="00D2664E"/>
    <w:rsid w:val="00D3121F"/>
    <w:rsid w:val="00D31840"/>
    <w:rsid w:val="00D32947"/>
    <w:rsid w:val="00D3688A"/>
    <w:rsid w:val="00D4348C"/>
    <w:rsid w:val="00D461D6"/>
    <w:rsid w:val="00D50C8A"/>
    <w:rsid w:val="00D52A0E"/>
    <w:rsid w:val="00D53891"/>
    <w:rsid w:val="00D56E58"/>
    <w:rsid w:val="00D57B5B"/>
    <w:rsid w:val="00D634CF"/>
    <w:rsid w:val="00D63911"/>
    <w:rsid w:val="00D72971"/>
    <w:rsid w:val="00D7718D"/>
    <w:rsid w:val="00D879D4"/>
    <w:rsid w:val="00D87AB8"/>
    <w:rsid w:val="00D92BDD"/>
    <w:rsid w:val="00D94C5D"/>
    <w:rsid w:val="00D95E73"/>
    <w:rsid w:val="00DA0EC5"/>
    <w:rsid w:val="00DA38C4"/>
    <w:rsid w:val="00DA65EA"/>
    <w:rsid w:val="00DB0BCD"/>
    <w:rsid w:val="00DB4752"/>
    <w:rsid w:val="00DD08AD"/>
    <w:rsid w:val="00DD245A"/>
    <w:rsid w:val="00DD3855"/>
    <w:rsid w:val="00DF3CA2"/>
    <w:rsid w:val="00DF468F"/>
    <w:rsid w:val="00DF539A"/>
    <w:rsid w:val="00E0188B"/>
    <w:rsid w:val="00E01C80"/>
    <w:rsid w:val="00E04065"/>
    <w:rsid w:val="00E07B4A"/>
    <w:rsid w:val="00E107CB"/>
    <w:rsid w:val="00E161A9"/>
    <w:rsid w:val="00E242B6"/>
    <w:rsid w:val="00E26FC8"/>
    <w:rsid w:val="00E30900"/>
    <w:rsid w:val="00E319CE"/>
    <w:rsid w:val="00E31D83"/>
    <w:rsid w:val="00E4345B"/>
    <w:rsid w:val="00E434A8"/>
    <w:rsid w:val="00E43556"/>
    <w:rsid w:val="00E63A15"/>
    <w:rsid w:val="00E6461E"/>
    <w:rsid w:val="00E653F6"/>
    <w:rsid w:val="00E70601"/>
    <w:rsid w:val="00E71224"/>
    <w:rsid w:val="00E72E20"/>
    <w:rsid w:val="00E7750A"/>
    <w:rsid w:val="00E83D70"/>
    <w:rsid w:val="00E870C9"/>
    <w:rsid w:val="00E95B0C"/>
    <w:rsid w:val="00EA0766"/>
    <w:rsid w:val="00EA4BEA"/>
    <w:rsid w:val="00EA6276"/>
    <w:rsid w:val="00EA6E4A"/>
    <w:rsid w:val="00EB3FBE"/>
    <w:rsid w:val="00EB69F2"/>
    <w:rsid w:val="00EC28D4"/>
    <w:rsid w:val="00EC2C08"/>
    <w:rsid w:val="00EC442C"/>
    <w:rsid w:val="00EC637E"/>
    <w:rsid w:val="00EC6BDB"/>
    <w:rsid w:val="00EE3407"/>
    <w:rsid w:val="00EE3A11"/>
    <w:rsid w:val="00EF15E2"/>
    <w:rsid w:val="00EF4731"/>
    <w:rsid w:val="00F03A28"/>
    <w:rsid w:val="00F06172"/>
    <w:rsid w:val="00F1156A"/>
    <w:rsid w:val="00F14644"/>
    <w:rsid w:val="00F20D82"/>
    <w:rsid w:val="00F212AA"/>
    <w:rsid w:val="00F2698B"/>
    <w:rsid w:val="00F35E10"/>
    <w:rsid w:val="00F35E18"/>
    <w:rsid w:val="00F4122A"/>
    <w:rsid w:val="00F41793"/>
    <w:rsid w:val="00F418A3"/>
    <w:rsid w:val="00F43F54"/>
    <w:rsid w:val="00F538E5"/>
    <w:rsid w:val="00F5445E"/>
    <w:rsid w:val="00F55961"/>
    <w:rsid w:val="00F56A75"/>
    <w:rsid w:val="00F6345F"/>
    <w:rsid w:val="00F63889"/>
    <w:rsid w:val="00F63D0A"/>
    <w:rsid w:val="00F66CD9"/>
    <w:rsid w:val="00F76C7E"/>
    <w:rsid w:val="00F77396"/>
    <w:rsid w:val="00F834DB"/>
    <w:rsid w:val="00F8791A"/>
    <w:rsid w:val="00F9610B"/>
    <w:rsid w:val="00FA106D"/>
    <w:rsid w:val="00FC0F72"/>
    <w:rsid w:val="00FC619C"/>
    <w:rsid w:val="00FD6401"/>
    <w:rsid w:val="00FD6B3E"/>
    <w:rsid w:val="00FD7CEA"/>
    <w:rsid w:val="00FE01EB"/>
    <w:rsid w:val="00FE30CC"/>
    <w:rsid w:val="00FE4D8D"/>
    <w:rsid w:val="00FF3959"/>
    <w:rsid w:val="00FF67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5CA5E6E"/>
  <w15:docId w15:val="{67385E96-A63B-4225-A22D-B97DCD9CD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6693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6F4BE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870C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77F2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55E8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5E8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CA240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A2407"/>
    <w:rPr>
      <w:rFonts w:ascii="Arial" w:hAnsi="Arial" w:cs="Arial"/>
      <w:sz w:val="20"/>
      <w:szCs w:val="20"/>
    </w:rPr>
  </w:style>
  <w:style w:type="paragraph" w:styleId="a8">
    <w:name w:val="footer"/>
    <w:basedOn w:val="a"/>
    <w:link w:val="a9"/>
    <w:unhideWhenUsed/>
    <w:rsid w:val="00CA240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A2407"/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rsid w:val="003D017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a">
    <w:name w:val="List Paragraph"/>
    <w:basedOn w:val="a"/>
    <w:link w:val="ab"/>
    <w:uiPriority w:val="34"/>
    <w:qFormat/>
    <w:rsid w:val="003D017F"/>
    <w:pPr>
      <w:widowControl/>
      <w:autoSpaceDE/>
      <w:autoSpaceDN/>
      <w:adjustRightInd/>
      <w:ind w:left="720"/>
      <w:contextualSpacing/>
    </w:pPr>
    <w:rPr>
      <w:rFonts w:ascii="Times New Roman" w:eastAsia="Times New Roman" w:hAnsi="Times New Roman" w:cs="Times New Roman"/>
    </w:rPr>
  </w:style>
  <w:style w:type="paragraph" w:customStyle="1" w:styleId="11">
    <w:name w:val="Основной текст1"/>
    <w:basedOn w:val="a"/>
    <w:rsid w:val="007872C5"/>
    <w:pPr>
      <w:widowControl/>
      <w:shd w:val="clear" w:color="auto" w:fill="FFFFFF"/>
      <w:autoSpaceDE/>
      <w:autoSpaceDN/>
      <w:adjustRightInd/>
      <w:spacing w:after="480" w:line="278" w:lineRule="exact"/>
      <w:ind w:hanging="680"/>
      <w:jc w:val="righ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707609"/>
    <w:pPr>
      <w:widowControl/>
      <w:shd w:val="clear" w:color="auto" w:fill="FFFFFF"/>
      <w:autoSpaceDE/>
      <w:autoSpaceDN/>
      <w:adjustRightInd/>
      <w:spacing w:line="0" w:lineRule="atLeas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5">
    <w:name w:val="Основной текст5"/>
    <w:basedOn w:val="a"/>
    <w:rsid w:val="00707609"/>
    <w:pPr>
      <w:widowControl/>
      <w:shd w:val="clear" w:color="auto" w:fill="FFFFFF"/>
      <w:autoSpaceDE/>
      <w:autoSpaceDN/>
      <w:adjustRightInd/>
      <w:spacing w:line="278" w:lineRule="exact"/>
      <w:ind w:hanging="8400"/>
    </w:pPr>
    <w:rPr>
      <w:rFonts w:ascii="Times New Roman" w:eastAsia="Times New Roman" w:hAnsi="Times New Roman" w:cs="Times New Roman"/>
      <w:color w:val="000000"/>
      <w:sz w:val="23"/>
      <w:szCs w:val="23"/>
    </w:rPr>
  </w:style>
  <w:style w:type="paragraph" w:styleId="ac">
    <w:name w:val="Plain Text"/>
    <w:basedOn w:val="a"/>
    <w:link w:val="ad"/>
    <w:unhideWhenUsed/>
    <w:rsid w:val="00C87B3A"/>
    <w:pPr>
      <w:widowControl/>
      <w:autoSpaceDE/>
      <w:autoSpaceDN/>
      <w:adjustRightInd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ad">
    <w:name w:val="Текст Знак"/>
    <w:basedOn w:val="a0"/>
    <w:link w:val="ac"/>
    <w:rsid w:val="00C87B3A"/>
    <w:rPr>
      <w:rFonts w:ascii="Calibri" w:eastAsia="Calibri" w:hAnsi="Calibri" w:cs="Times New Roman"/>
      <w:szCs w:val="21"/>
      <w:lang w:eastAsia="en-US"/>
    </w:rPr>
  </w:style>
  <w:style w:type="character" w:styleId="ae">
    <w:name w:val="Hyperlink"/>
    <w:basedOn w:val="a0"/>
    <w:rsid w:val="00083A27"/>
    <w:rPr>
      <w:color w:val="0000FF"/>
      <w:u w:val="single"/>
    </w:rPr>
  </w:style>
  <w:style w:type="paragraph" w:customStyle="1" w:styleId="af">
    <w:name w:val="Знак Знак"/>
    <w:basedOn w:val="a"/>
    <w:rsid w:val="00B47BCB"/>
    <w:pPr>
      <w:widowControl/>
      <w:autoSpaceDE/>
      <w:autoSpaceDN/>
      <w:adjustRightInd/>
      <w:spacing w:before="100" w:beforeAutospacing="1" w:after="100" w:afterAutospacing="1"/>
    </w:pPr>
    <w:rPr>
      <w:rFonts w:ascii="Tahoma" w:eastAsia="Times New Roman" w:hAnsi="Tahoma" w:cs="Tahoma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6F4BE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No Spacing"/>
    <w:uiPriority w:val="1"/>
    <w:qFormat/>
    <w:rsid w:val="006F4BE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ConsPlusTitle">
    <w:name w:val="ConsPlusTitle"/>
    <w:rsid w:val="001C138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E870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f1">
    <w:name w:val="Основной текст_"/>
    <w:link w:val="21"/>
    <w:rsid w:val="00937D48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f1"/>
    <w:rsid w:val="00937D48"/>
    <w:pPr>
      <w:widowControl/>
      <w:shd w:val="clear" w:color="auto" w:fill="FFFFFF"/>
      <w:autoSpaceDE/>
      <w:autoSpaceDN/>
      <w:adjustRightInd/>
      <w:spacing w:after="180" w:line="269" w:lineRule="exact"/>
      <w:ind w:hanging="700"/>
      <w:jc w:val="right"/>
    </w:pPr>
    <w:rPr>
      <w:rFonts w:asciiTheme="minorHAnsi" w:hAnsiTheme="minorHAnsi" w:cstheme="minorBidi"/>
      <w:sz w:val="23"/>
      <w:szCs w:val="23"/>
    </w:rPr>
  </w:style>
  <w:style w:type="character" w:customStyle="1" w:styleId="af2">
    <w:name w:val="Оглавление_"/>
    <w:basedOn w:val="a0"/>
    <w:link w:val="af3"/>
    <w:rsid w:val="00D87AB8"/>
    <w:rPr>
      <w:rFonts w:ascii="Times New Roman" w:hAnsi="Times New Roman"/>
      <w:sz w:val="20"/>
      <w:szCs w:val="20"/>
      <w:shd w:val="clear" w:color="auto" w:fill="FFFFFF"/>
    </w:rPr>
  </w:style>
  <w:style w:type="paragraph" w:customStyle="1" w:styleId="af3">
    <w:name w:val="Оглавление"/>
    <w:basedOn w:val="a"/>
    <w:link w:val="af2"/>
    <w:rsid w:val="00D87AB8"/>
    <w:pPr>
      <w:widowControl/>
      <w:shd w:val="clear" w:color="auto" w:fill="FFFFFF"/>
      <w:autoSpaceDE/>
      <w:autoSpaceDN/>
      <w:adjustRightInd/>
      <w:spacing w:line="252" w:lineRule="exact"/>
    </w:pPr>
    <w:rPr>
      <w:rFonts w:ascii="Times New Roman" w:hAnsi="Times New Roman" w:cstheme="minorBidi"/>
    </w:rPr>
  </w:style>
  <w:style w:type="paragraph" w:customStyle="1" w:styleId="ConsPlusCell">
    <w:name w:val="ConsPlusCell"/>
    <w:rsid w:val="00C363A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ab">
    <w:name w:val="Абзац списка Знак"/>
    <w:basedOn w:val="a0"/>
    <w:link w:val="aa"/>
    <w:rsid w:val="00C363AF"/>
    <w:rPr>
      <w:rFonts w:ascii="Times New Roman" w:eastAsia="Times New Roman" w:hAnsi="Times New Roman" w:cs="Times New Roman"/>
      <w:sz w:val="20"/>
      <w:szCs w:val="20"/>
    </w:rPr>
  </w:style>
  <w:style w:type="character" w:styleId="af4">
    <w:name w:val="Strong"/>
    <w:basedOn w:val="a0"/>
    <w:uiPriority w:val="22"/>
    <w:qFormat/>
    <w:rsid w:val="005E6248"/>
    <w:rPr>
      <w:b/>
      <w:bCs/>
    </w:rPr>
  </w:style>
  <w:style w:type="character" w:customStyle="1" w:styleId="20pt">
    <w:name w:val="Основной текст (2) + Не полужирный;Интервал 0 pt"/>
    <w:basedOn w:val="a0"/>
    <w:rsid w:val="00AD46A9"/>
    <w:rPr>
      <w:b/>
      <w:bCs/>
      <w:color w:val="000000"/>
      <w:spacing w:val="1"/>
      <w:w w:val="100"/>
      <w:position w:val="0"/>
      <w:sz w:val="26"/>
      <w:szCs w:val="26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6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6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4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4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0B2D47-64A8-4FB7-929F-10701941C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6</Pages>
  <Words>213</Words>
  <Characters>1216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Бортовой Юрий Владимирович</dc:creator>
  <cp:lastModifiedBy>Шолоник Татьяна Петровна</cp:lastModifiedBy>
  <cp:revision>25</cp:revision>
  <cp:lastPrinted>2021-10-13T06:28:00Z</cp:lastPrinted>
  <dcterms:created xsi:type="dcterms:W3CDTF">2020-04-13T11:46:00Z</dcterms:created>
  <dcterms:modified xsi:type="dcterms:W3CDTF">2022-10-26T11:19:00Z</dcterms:modified>
</cp:coreProperties>
</file>