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</w:t>
      </w:r>
      <w:r w:rsidR="00D14F89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0313DD" w:rsidRDefault="000313DD" w:rsidP="00602B18">
      <w:pPr>
        <w:jc w:val="both"/>
        <w:rPr>
          <w:sz w:val="28"/>
          <w:szCs w:val="28"/>
        </w:rPr>
      </w:pPr>
    </w:p>
    <w:p w:rsidR="000313DD" w:rsidRDefault="000313DD" w:rsidP="00602B18">
      <w:pPr>
        <w:jc w:val="both"/>
        <w:rPr>
          <w:sz w:val="28"/>
          <w:szCs w:val="28"/>
        </w:rPr>
      </w:pPr>
    </w:p>
    <w:p w:rsidR="000313DD" w:rsidRDefault="000313DD" w:rsidP="00602B18">
      <w:pPr>
        <w:jc w:val="both"/>
        <w:rPr>
          <w:sz w:val="28"/>
          <w:szCs w:val="28"/>
        </w:rPr>
      </w:pPr>
    </w:p>
    <w:p w:rsidR="000313DD" w:rsidRDefault="000313DD" w:rsidP="00602B18">
      <w:pPr>
        <w:jc w:val="both"/>
        <w:rPr>
          <w:sz w:val="28"/>
          <w:szCs w:val="28"/>
        </w:rPr>
      </w:pPr>
    </w:p>
    <w:p w:rsidR="00602B18" w:rsidRDefault="00602B18" w:rsidP="00602B18">
      <w:pPr>
        <w:jc w:val="both"/>
        <w:rPr>
          <w:sz w:val="28"/>
          <w:szCs w:val="28"/>
        </w:rPr>
      </w:pPr>
    </w:p>
    <w:p w:rsidR="004C6574" w:rsidRPr="000313DD" w:rsidRDefault="000313DD" w:rsidP="004C6574">
      <w:pPr>
        <w:ind w:left="5103" w:hanging="141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5A0370" w:rsidRDefault="00172228" w:rsidP="008A51D9">
      <w:pPr>
        <w:jc w:val="center"/>
        <w:rPr>
          <w:b/>
          <w:sz w:val="28"/>
          <w:szCs w:val="28"/>
          <w:lang w:eastAsia="x-none"/>
        </w:rPr>
      </w:pPr>
      <w:r w:rsidRPr="005A0370">
        <w:rPr>
          <w:b/>
          <w:sz w:val="28"/>
          <w:szCs w:val="28"/>
          <w:lang w:eastAsia="x-none"/>
        </w:rPr>
        <w:t>ОТКРЫТЫЕ МАРКЕТИНГОВЫЕ ИССЛЕДОВАНИЯ</w:t>
      </w:r>
    </w:p>
    <w:p w:rsidR="001D1686" w:rsidRPr="00732CEB" w:rsidRDefault="00DC4188" w:rsidP="00732CEB">
      <w:pPr>
        <w:jc w:val="center"/>
        <w:rPr>
          <w:b/>
          <w:sz w:val="28"/>
          <w:szCs w:val="28"/>
        </w:rPr>
      </w:pPr>
      <w:r w:rsidRPr="00732CEB">
        <w:rPr>
          <w:b/>
          <w:sz w:val="28"/>
          <w:szCs w:val="28"/>
          <w:lang w:eastAsia="x-none"/>
        </w:rPr>
        <w:t>на поставку</w:t>
      </w:r>
      <w:r w:rsidR="00225F37" w:rsidRPr="00732CEB">
        <w:rPr>
          <w:b/>
          <w:sz w:val="28"/>
          <w:szCs w:val="28"/>
        </w:rPr>
        <w:t xml:space="preserve"> </w:t>
      </w:r>
      <w:r w:rsidR="00732CEB" w:rsidRPr="00732CEB">
        <w:rPr>
          <w:b/>
          <w:sz w:val="28"/>
          <w:szCs w:val="28"/>
        </w:rPr>
        <w:t xml:space="preserve">сигнализаторов горючих газов, индикаторов интенсивности запаха газа </w:t>
      </w:r>
      <w:r w:rsidR="00225F37" w:rsidRPr="00732CEB">
        <w:rPr>
          <w:b/>
          <w:sz w:val="28"/>
          <w:szCs w:val="28"/>
        </w:rPr>
        <w:t>для нужд ОАО "Газпром трансгаз Беларусь"</w:t>
      </w:r>
    </w:p>
    <w:p w:rsidR="00225F37" w:rsidRPr="00412525" w:rsidRDefault="00225F37" w:rsidP="00225F37">
      <w:pPr>
        <w:jc w:val="center"/>
        <w:rPr>
          <w:b/>
          <w:sz w:val="28"/>
          <w:szCs w:val="28"/>
          <w:lang w:eastAsia="x-none"/>
        </w:rPr>
      </w:pPr>
    </w:p>
    <w:p w:rsidR="00E92769" w:rsidRPr="0032359E" w:rsidRDefault="00E92769" w:rsidP="00E92769">
      <w:pPr>
        <w:jc w:val="center"/>
        <w:rPr>
          <w:sz w:val="30"/>
          <w:szCs w:val="30"/>
        </w:rPr>
      </w:pPr>
      <w:r w:rsidRPr="0032359E">
        <w:rPr>
          <w:sz w:val="30"/>
          <w:szCs w:val="30"/>
        </w:rPr>
        <w:t xml:space="preserve">№ </w:t>
      </w:r>
      <w:r w:rsidRPr="0032359E">
        <w:rPr>
          <w:iCs/>
          <w:sz w:val="30"/>
          <w:szCs w:val="30"/>
        </w:rPr>
        <w:t xml:space="preserve">24_ГТБеларусь-4.5-1213/23-0018 </w:t>
      </w:r>
      <w:r w:rsidRPr="0032359E">
        <w:rPr>
          <w:sz w:val="30"/>
          <w:szCs w:val="30"/>
          <w:lang w:eastAsia="x-none"/>
        </w:rPr>
        <w:t xml:space="preserve">(ППЗ № </w:t>
      </w:r>
      <w:r w:rsidRPr="0032359E">
        <w:rPr>
          <w:sz w:val="30"/>
          <w:szCs w:val="30"/>
        </w:rPr>
        <w:t>1001335510</w:t>
      </w:r>
      <w:r w:rsidRPr="0032359E">
        <w:rPr>
          <w:sz w:val="30"/>
          <w:szCs w:val="30"/>
          <w:lang w:eastAsia="x-none"/>
        </w:rPr>
        <w:t>)</w:t>
      </w:r>
      <w:r w:rsidRPr="0032359E">
        <w:rPr>
          <w:sz w:val="30"/>
          <w:szCs w:val="30"/>
        </w:rPr>
        <w:t xml:space="preserve"> </w:t>
      </w:r>
    </w:p>
    <w:p w:rsidR="00E92769" w:rsidRPr="0032359E" w:rsidRDefault="00E92769" w:rsidP="00E92769">
      <w:pPr>
        <w:jc w:val="center"/>
        <w:rPr>
          <w:sz w:val="30"/>
          <w:szCs w:val="30"/>
        </w:rPr>
      </w:pPr>
      <w:r w:rsidRPr="0032359E">
        <w:rPr>
          <w:sz w:val="30"/>
          <w:szCs w:val="30"/>
        </w:rPr>
        <w:t>(номер закупки в Плане Группы Газпром 23/4.5/0114762/ГТБ)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0C4C6F" w:rsidRDefault="000C4C6F" w:rsidP="00E4131F">
      <w:pPr>
        <w:jc w:val="center"/>
        <w:rPr>
          <w:b/>
          <w:sz w:val="28"/>
          <w:szCs w:val="28"/>
        </w:rPr>
      </w:pPr>
    </w:p>
    <w:p w:rsidR="00735AF9" w:rsidRDefault="00735AF9" w:rsidP="00D14F89">
      <w:pPr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E304D6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5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7" w:history="1">
        <w:hyperlink r:id="rId18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9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lastRenderedPageBreak/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20" w:history="1">
        <w:r w:rsidRPr="00DD4031">
          <w:rPr>
            <w:sz w:val="20"/>
          </w:rPr>
          <w:t>http://www.gtb.by/</w:t>
        </w:r>
      </w:hyperlink>
      <w:hyperlink r:id="rId21" w:history="1"/>
      <w:r w:rsidRPr="00DD4031">
        <w:rPr>
          <w:sz w:val="20"/>
        </w:rPr>
        <w:t>) и в ИС «Тендеры» (</w:t>
      </w:r>
      <w:hyperlink r:id="rId22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3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5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7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9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31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33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BC7473" w:rsidRPr="00BC7473">
        <w:rPr>
          <w:sz w:val="20"/>
        </w:rPr>
        <w:t xml:space="preserve">Письмо </w:t>
      </w:r>
      <w:r w:rsidR="00BC7473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92067F" w:rsidRDefault="0092067F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  <w:bookmarkStart w:id="254" w:name="_Toc453152083"/>
      <w:bookmarkStart w:id="255" w:name="_Toc453166635"/>
      <w:bookmarkStart w:id="256" w:name="_Toc453074243"/>
      <w:bookmarkStart w:id="257" w:name="_Toc476580305"/>
      <w:bookmarkStart w:id="258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235D41" w:rsidRDefault="00235D41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35D41" w:rsidRDefault="00235D41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35D41" w:rsidRDefault="00235D41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35D41" w:rsidRDefault="00235D41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35D41" w:rsidRDefault="00235D41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35D41" w:rsidRDefault="00235D41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35D41" w:rsidRDefault="00235D41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35D41" w:rsidRDefault="00235D41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35D41" w:rsidRDefault="00235D41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35D41" w:rsidRDefault="00235D41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35D41" w:rsidRDefault="00235D41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35D41" w:rsidRDefault="00235D41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35D41" w:rsidRDefault="00235D41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35D41" w:rsidRPr="004B4BDB" w:rsidRDefault="00235D41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  <w:bookmarkStart w:id="259" w:name="_GoBack"/>
      <w:bookmarkEnd w:id="259"/>
    </w:p>
    <w:p w:rsidR="0092067F" w:rsidRDefault="0092067F" w:rsidP="0092067F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lastRenderedPageBreak/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4"/>
          <w:footerReference w:type="default" r:id="rId35"/>
          <w:footerReference w:type="first" r:id="rId36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7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8"/>
          <w:headerReference w:type="first" r:id="rId39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40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41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42"/>
      <w:headerReference w:type="default" r:id="rId43"/>
      <w:footerReference w:type="first" r:id="rId44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E2F" w:rsidRDefault="008B4E2F">
      <w:r>
        <w:separator/>
      </w:r>
    </w:p>
  </w:endnote>
  <w:endnote w:type="continuationSeparator" w:id="0">
    <w:p w:rsidR="008B4E2F" w:rsidRDefault="008B4E2F">
      <w:r>
        <w:continuationSeparator/>
      </w:r>
    </w:p>
  </w:endnote>
  <w:endnote w:type="continuationNotice" w:id="1">
    <w:p w:rsidR="008B4E2F" w:rsidRDefault="008B4E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D69" w:rsidRDefault="00D16D69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D69" w:rsidRDefault="00D16D69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F53608" w:rsidRDefault="00F53608" w:rsidP="00757D07">
    <w:pPr>
      <w:pStyle w:val="ac"/>
      <w:jc w:val="center"/>
    </w:pPr>
    <w:r>
      <w:rPr>
        <w:b/>
        <w:bCs/>
      </w:rPr>
      <w:t>2012г.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8468B1" w:rsidRDefault="00F53608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235D41">
      <w:rPr>
        <w:noProof/>
        <w:sz w:val="20"/>
      </w:rPr>
      <w:t>11</w:t>
    </w:r>
    <w:r w:rsidRPr="008468B1">
      <w:rPr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757D07" w:rsidRDefault="00F53608" w:rsidP="00757D07">
    <w:pPr>
      <w:pStyle w:val="ac"/>
    </w:pPr>
  </w:p>
  <w:p w:rsidR="00F53608" w:rsidRDefault="00F53608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53608" w:rsidRDefault="00F5360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E2F" w:rsidRDefault="008B4E2F">
      <w:r>
        <w:separator/>
      </w:r>
    </w:p>
  </w:footnote>
  <w:footnote w:type="continuationSeparator" w:id="0">
    <w:p w:rsidR="008B4E2F" w:rsidRDefault="008B4E2F">
      <w:r>
        <w:continuationSeparator/>
      </w:r>
    </w:p>
  </w:footnote>
  <w:footnote w:type="continuationNotice" w:id="1">
    <w:p w:rsidR="008B4E2F" w:rsidRDefault="008B4E2F"/>
  </w:footnote>
  <w:footnote w:id="2">
    <w:p w:rsidR="00F53608" w:rsidRPr="009F3D9F" w:rsidRDefault="00F53608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F53608" w:rsidRPr="009F3D9F" w:rsidRDefault="00F53608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F53608" w:rsidRPr="009F3D9F" w:rsidRDefault="00F53608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F53608" w:rsidRDefault="00F53608">
      <w:pPr>
        <w:pStyle w:val="a3"/>
      </w:pPr>
    </w:p>
  </w:footnote>
  <w:footnote w:id="5">
    <w:p w:rsidR="00F53608" w:rsidRPr="000A6AAF" w:rsidRDefault="00F53608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F53608" w:rsidRPr="000A6AAF" w:rsidRDefault="00F53608" w:rsidP="00857D3C">
      <w:pPr>
        <w:jc w:val="both"/>
        <w:rPr>
          <w:sz w:val="24"/>
          <w:szCs w:val="24"/>
        </w:rPr>
      </w:pPr>
      <w:r>
        <w:t xml:space="preserve">  </w:t>
      </w:r>
    </w:p>
    <w:p w:rsidR="00F53608" w:rsidRDefault="00F53608">
      <w:pPr>
        <w:pStyle w:val="a3"/>
      </w:pPr>
    </w:p>
  </w:footnote>
  <w:footnote w:id="6">
    <w:p w:rsidR="00F53608" w:rsidRPr="009F3D9F" w:rsidRDefault="00F53608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F53608" w:rsidRPr="009F3D9F" w:rsidRDefault="00F53608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F53608" w:rsidRPr="00F41DB2" w:rsidRDefault="00F53608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F53608" w:rsidRPr="00F41DB2" w:rsidRDefault="00F53608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F53608" w:rsidRPr="0017136C" w:rsidRDefault="00F53608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F53608" w:rsidRPr="00E276AD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F53608" w:rsidRPr="00F41DB2" w:rsidRDefault="00F53608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F53608" w:rsidRPr="00F41DB2" w:rsidRDefault="00F53608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D69" w:rsidRDefault="00D16D69">
    <w:pPr>
      <w:pStyle w:val="aa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53608" w:rsidRDefault="00F53608">
    <w:pPr>
      <w:pStyle w:val="aa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363" w:rsidRPr="00023B30" w:rsidRDefault="00C922D6" w:rsidP="00144363">
    <w:pPr>
      <w:jc w:val="right"/>
    </w:pPr>
    <w:r w:rsidRPr="00D04B5F">
      <w:t>Документация о маркетинговых исследованиях №</w:t>
    </w:r>
    <w:r w:rsidR="00144363" w:rsidRPr="00D16D69">
      <w:t xml:space="preserve">24_ГТБеларусь-4.5-1213/23-0018 </w:t>
    </w:r>
    <w:r w:rsidR="00144363" w:rsidRPr="00023B30">
      <w:t>(№ ППЗ 1001</w:t>
    </w:r>
    <w:r w:rsidR="00144363">
      <w:t>335510</w:t>
    </w:r>
    <w:r w:rsidR="00144363" w:rsidRPr="00023B30">
      <w:t>)</w:t>
    </w:r>
  </w:p>
  <w:p w:rsidR="006D68BF" w:rsidRPr="00023B30" w:rsidRDefault="00144363" w:rsidP="00144363">
    <w:pPr>
      <w:jc w:val="right"/>
    </w:pPr>
    <w:r w:rsidRPr="00023B30">
      <w:t xml:space="preserve">(номер закупки в Плане Группы Газпром </w:t>
    </w:r>
    <w:r w:rsidRPr="000C21F2">
      <w:t>23/4.5/0114762/ГТБ</w:t>
    </w:r>
    <w:r w:rsidR="006D68BF">
      <w:t>)</w:t>
    </w:r>
  </w:p>
  <w:p w:rsidR="00F53608" w:rsidRPr="002F5726" w:rsidRDefault="00F53608" w:rsidP="006D68BF">
    <w:pPr>
      <w:jc w:val="right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D69" w:rsidRDefault="00D16D69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F53608" w:rsidRPr="00711D6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Default="00F53608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B30" w:rsidRPr="00023B30" w:rsidRDefault="00F53608" w:rsidP="00023B30">
    <w:pPr>
      <w:jc w:val="right"/>
    </w:pPr>
    <w:r w:rsidRPr="00023B30">
      <w:t xml:space="preserve">Документация о маркетинговых исследованиях </w:t>
    </w:r>
    <w:r w:rsidR="005F2272">
      <w:t xml:space="preserve">№ </w:t>
    </w:r>
    <w:r w:rsidR="00D16D69" w:rsidRPr="00D16D69">
      <w:t xml:space="preserve">24_ГТБеларусь-4.5-1213/23-0018 </w:t>
    </w:r>
    <w:r w:rsidR="00023B30" w:rsidRPr="00023B30">
      <w:t>(№ ППЗ 1001</w:t>
    </w:r>
    <w:r w:rsidR="00201328">
      <w:t>3</w:t>
    </w:r>
    <w:r w:rsidR="00D16D69">
      <w:t>35510</w:t>
    </w:r>
    <w:r w:rsidR="00023B30" w:rsidRPr="00023B30">
      <w:t>)</w:t>
    </w:r>
  </w:p>
  <w:p w:rsidR="00023B30" w:rsidRPr="00023B30" w:rsidRDefault="00023B30" w:rsidP="00023B30">
    <w:pPr>
      <w:jc w:val="right"/>
    </w:pPr>
    <w:r w:rsidRPr="00023B30">
      <w:t xml:space="preserve">(номер закупки в Плане Группы Газпром </w:t>
    </w:r>
    <w:r w:rsidR="000C21F2" w:rsidRPr="000C21F2">
      <w:t>23/4.5/0114762/ГТБ</w:t>
    </w:r>
    <w:r w:rsidR="001677E1">
      <w:t>)</w:t>
    </w:r>
  </w:p>
  <w:p w:rsidR="00F53608" w:rsidRPr="002F5726" w:rsidRDefault="00F53608" w:rsidP="00023B30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B18" w:rsidRPr="00023B30" w:rsidRDefault="00F53608" w:rsidP="00357B18">
    <w:pPr>
      <w:jc w:val="right"/>
    </w:pPr>
    <w:r w:rsidRPr="0017643D">
      <w:t xml:space="preserve">Документация о маркетинговых исследованиях </w:t>
    </w:r>
    <w:r w:rsidR="00A41350">
      <w:t xml:space="preserve">№ </w:t>
    </w:r>
    <w:r w:rsidR="00357B18" w:rsidRPr="00D16D69">
      <w:t xml:space="preserve">24_ГТБеларусь-4.5-1213/23-0018 </w:t>
    </w:r>
    <w:r w:rsidR="00357B18" w:rsidRPr="00023B30">
      <w:t>(№ ППЗ 1001</w:t>
    </w:r>
    <w:r w:rsidR="00357B18">
      <w:t>335510</w:t>
    </w:r>
    <w:r w:rsidR="00357B18" w:rsidRPr="00023B30">
      <w:t>)</w:t>
    </w:r>
  </w:p>
  <w:p w:rsidR="006D68BF" w:rsidRPr="00023B30" w:rsidRDefault="00357B18" w:rsidP="00357B18">
    <w:pPr>
      <w:jc w:val="right"/>
    </w:pPr>
    <w:r w:rsidRPr="00023B30">
      <w:t xml:space="preserve">(номер закупки в Плане Группы Газпром </w:t>
    </w:r>
    <w:r w:rsidRPr="000C21F2">
      <w:t>23/4.5/0114762/ГТБ</w:t>
    </w:r>
    <w:r w:rsidR="006D68BF">
      <w:t>)</w:t>
    </w:r>
  </w:p>
  <w:p w:rsidR="00F53608" w:rsidRPr="0083458C" w:rsidRDefault="00F53608" w:rsidP="006D68BF">
    <w:pPr>
      <w:jc w:val="right"/>
      <w:rPr>
        <w:i/>
        <w:szCs w:val="28"/>
        <w:lang w:eastAsia="x-non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363" w:rsidRPr="00023B30" w:rsidRDefault="00B16904" w:rsidP="00144363">
    <w:pPr>
      <w:jc w:val="right"/>
    </w:pPr>
    <w:r w:rsidRPr="00F97BFE">
      <w:t>Документация о маркетинговых исследованиях №</w:t>
    </w:r>
    <w:r w:rsidR="00B201C1">
      <w:t xml:space="preserve"> </w:t>
    </w:r>
    <w:r w:rsidR="00144363" w:rsidRPr="00D16D69">
      <w:t xml:space="preserve">24_ГТБеларусь-4.5-1213/23-0018 </w:t>
    </w:r>
    <w:r w:rsidR="00144363" w:rsidRPr="00023B30">
      <w:t>(№ ППЗ 1001</w:t>
    </w:r>
    <w:r w:rsidR="00144363">
      <w:t>335510</w:t>
    </w:r>
    <w:r w:rsidR="00144363" w:rsidRPr="00023B30">
      <w:t>)</w:t>
    </w:r>
  </w:p>
  <w:p w:rsidR="006D68BF" w:rsidRPr="00023B30" w:rsidRDefault="00144363" w:rsidP="00144363">
    <w:pPr>
      <w:jc w:val="right"/>
    </w:pPr>
    <w:r w:rsidRPr="00023B30">
      <w:t xml:space="preserve">(номер закупки в Плане Группы Газпром </w:t>
    </w:r>
    <w:r w:rsidRPr="000C21F2">
      <w:t>23/4.5/0114762/ГТБ</w:t>
    </w:r>
    <w:r w:rsidR="006D68BF">
      <w:t>)</w:t>
    </w:r>
  </w:p>
  <w:p w:rsidR="00B16904" w:rsidRPr="00F97BFE" w:rsidRDefault="00B16904" w:rsidP="006D68BF">
    <w:pPr>
      <w:jc w:val="righ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Pr="00CF5E92" w:rsidRDefault="00F53608">
    <w:pPr>
      <w:pStyle w:val="aa"/>
      <w:rPr>
        <w:i/>
        <w:sz w:val="20"/>
        <w:u w:val="single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363" w:rsidRPr="00023B30" w:rsidRDefault="00F2286D" w:rsidP="00144363">
    <w:pPr>
      <w:jc w:val="right"/>
    </w:pPr>
    <w:r w:rsidRPr="008F6A51">
      <w:t>Документация о маркетинговых исследованиях №</w:t>
    </w:r>
    <w:r w:rsidR="00626085">
      <w:t xml:space="preserve"> </w:t>
    </w:r>
    <w:r w:rsidR="00144363" w:rsidRPr="00D16D69">
      <w:t xml:space="preserve">24_ГТБеларусь-4.5-1213/23-0018 </w:t>
    </w:r>
    <w:r w:rsidR="00144363" w:rsidRPr="00023B30">
      <w:t>(№ ППЗ 1001</w:t>
    </w:r>
    <w:r w:rsidR="00144363">
      <w:t>335510</w:t>
    </w:r>
    <w:r w:rsidR="00144363" w:rsidRPr="00023B30">
      <w:t>)</w:t>
    </w:r>
  </w:p>
  <w:p w:rsidR="006D68BF" w:rsidRPr="00023B30" w:rsidRDefault="00144363" w:rsidP="00144363">
    <w:pPr>
      <w:jc w:val="right"/>
    </w:pPr>
    <w:r w:rsidRPr="00023B30">
      <w:t xml:space="preserve">(номер закупки в Плане Группы Газпром </w:t>
    </w:r>
    <w:r w:rsidRPr="000C21F2">
      <w:t>23/4.5/0114762/ГТБ</w:t>
    </w:r>
    <w:r w:rsidR="006D68BF">
      <w:t>)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363" w:rsidRPr="00023B30" w:rsidRDefault="00135A06" w:rsidP="00144363">
    <w:pPr>
      <w:jc w:val="right"/>
    </w:pPr>
    <w:r w:rsidRPr="00A773AA">
      <w:t>Документация о маркетинговых исследованиях №</w:t>
    </w:r>
    <w:r w:rsidR="00425EFB">
      <w:t xml:space="preserve"> </w:t>
    </w:r>
    <w:r w:rsidR="00144363" w:rsidRPr="00D16D69">
      <w:t xml:space="preserve">24_ГТБеларусь-4.5-1213/23-0018 </w:t>
    </w:r>
    <w:r w:rsidR="00144363" w:rsidRPr="00023B30">
      <w:t>(№ ППЗ 1001</w:t>
    </w:r>
    <w:r w:rsidR="00144363">
      <w:t>335510</w:t>
    </w:r>
    <w:r w:rsidR="00144363" w:rsidRPr="00023B30">
      <w:t>)</w:t>
    </w:r>
  </w:p>
  <w:p w:rsidR="006D68BF" w:rsidRPr="00023B30" w:rsidRDefault="00144363" w:rsidP="00144363">
    <w:pPr>
      <w:jc w:val="right"/>
    </w:pPr>
    <w:r w:rsidRPr="00023B30">
      <w:t xml:space="preserve">(номер закупки в Плане Группы Газпром </w:t>
    </w:r>
    <w:r w:rsidRPr="000C21F2">
      <w:t>23/4.5/0114762/ГТБ</w:t>
    </w:r>
    <w:r w:rsidR="006D68BF">
      <w:t>)</w:t>
    </w:r>
  </w:p>
  <w:p w:rsidR="00F53608" w:rsidRPr="002F5726" w:rsidRDefault="00F53608" w:rsidP="006D68BF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B30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3DD"/>
    <w:rsid w:val="0003159E"/>
    <w:rsid w:val="00032033"/>
    <w:rsid w:val="00032073"/>
    <w:rsid w:val="00032852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0FD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01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547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1F2"/>
    <w:rsid w:val="000C242A"/>
    <w:rsid w:val="000C2EA8"/>
    <w:rsid w:val="000C311E"/>
    <w:rsid w:val="000C3D77"/>
    <w:rsid w:val="000C3EE9"/>
    <w:rsid w:val="000C40E4"/>
    <w:rsid w:val="000C420D"/>
    <w:rsid w:val="000C4C6F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01B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A0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4363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7E1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631"/>
    <w:rsid w:val="00173C48"/>
    <w:rsid w:val="0017437F"/>
    <w:rsid w:val="00174391"/>
    <w:rsid w:val="0017466D"/>
    <w:rsid w:val="00174D3D"/>
    <w:rsid w:val="001762DA"/>
    <w:rsid w:val="0017643D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3662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032B"/>
    <w:rsid w:val="00190D68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3AFF"/>
    <w:rsid w:val="00194B4A"/>
    <w:rsid w:val="00195C69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6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AC0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7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28"/>
    <w:rsid w:val="0020135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594"/>
    <w:rsid w:val="00206AEA"/>
    <w:rsid w:val="002073E7"/>
    <w:rsid w:val="00207E0A"/>
    <w:rsid w:val="00210390"/>
    <w:rsid w:val="00211642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0FDA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5F37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3FA2"/>
    <w:rsid w:val="002341A6"/>
    <w:rsid w:val="002345ED"/>
    <w:rsid w:val="00234964"/>
    <w:rsid w:val="00235425"/>
    <w:rsid w:val="00235D41"/>
    <w:rsid w:val="00235DFE"/>
    <w:rsid w:val="00236DD5"/>
    <w:rsid w:val="00236E83"/>
    <w:rsid w:val="00237108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3E2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A27"/>
    <w:rsid w:val="00283B86"/>
    <w:rsid w:val="00284287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0D35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468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A8A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57B18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2CB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1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612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5CC6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1FB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25"/>
    <w:rsid w:val="00412567"/>
    <w:rsid w:val="0041268A"/>
    <w:rsid w:val="00412851"/>
    <w:rsid w:val="004135FC"/>
    <w:rsid w:val="00413EAF"/>
    <w:rsid w:val="00414ACB"/>
    <w:rsid w:val="00414B94"/>
    <w:rsid w:val="00414CAF"/>
    <w:rsid w:val="00414E7A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5EFB"/>
    <w:rsid w:val="004265A6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0D2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66D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9AF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574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2F5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43C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5CE8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BAF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771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111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3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4A1"/>
    <w:rsid w:val="005B1B20"/>
    <w:rsid w:val="005B1BF2"/>
    <w:rsid w:val="005B1D47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272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085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4E68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4EF0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593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011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969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682A"/>
    <w:rsid w:val="006D68BF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2CEB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56CA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DB4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16A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09F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495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65A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4E2F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5A5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A51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67F"/>
    <w:rsid w:val="009206C4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1BFE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350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3AA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97F54"/>
    <w:rsid w:val="00AA0876"/>
    <w:rsid w:val="00AA0DE4"/>
    <w:rsid w:val="00AA1195"/>
    <w:rsid w:val="00AA13EE"/>
    <w:rsid w:val="00AA31CB"/>
    <w:rsid w:val="00AA35BC"/>
    <w:rsid w:val="00AA3963"/>
    <w:rsid w:val="00AA478A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0E61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5D9A"/>
    <w:rsid w:val="00B16904"/>
    <w:rsid w:val="00B169F1"/>
    <w:rsid w:val="00B16FFF"/>
    <w:rsid w:val="00B1755E"/>
    <w:rsid w:val="00B201C1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6EC5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112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051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473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2A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518"/>
    <w:rsid w:val="00C33AB9"/>
    <w:rsid w:val="00C3422B"/>
    <w:rsid w:val="00C343A3"/>
    <w:rsid w:val="00C3466B"/>
    <w:rsid w:val="00C34763"/>
    <w:rsid w:val="00C34BBB"/>
    <w:rsid w:val="00C3568F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7EB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AC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2D6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E94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4B5F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47FB"/>
    <w:rsid w:val="00D14F89"/>
    <w:rsid w:val="00D15FEB"/>
    <w:rsid w:val="00D162A4"/>
    <w:rsid w:val="00D16563"/>
    <w:rsid w:val="00D16BD6"/>
    <w:rsid w:val="00D16CC7"/>
    <w:rsid w:val="00D16D69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0CA0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94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46B1"/>
    <w:rsid w:val="00E05571"/>
    <w:rsid w:val="00E05B3D"/>
    <w:rsid w:val="00E05C72"/>
    <w:rsid w:val="00E05EE5"/>
    <w:rsid w:val="00E06012"/>
    <w:rsid w:val="00E0630A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034D"/>
    <w:rsid w:val="00E212D0"/>
    <w:rsid w:val="00E21AE2"/>
    <w:rsid w:val="00E223F3"/>
    <w:rsid w:val="00E22EB5"/>
    <w:rsid w:val="00E23056"/>
    <w:rsid w:val="00E23C48"/>
    <w:rsid w:val="00E2475E"/>
    <w:rsid w:val="00E24AD9"/>
    <w:rsid w:val="00E2544D"/>
    <w:rsid w:val="00E26574"/>
    <w:rsid w:val="00E271EE"/>
    <w:rsid w:val="00E279A4"/>
    <w:rsid w:val="00E30150"/>
    <w:rsid w:val="00E304D6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219"/>
    <w:rsid w:val="00E92769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44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D7E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C36"/>
    <w:rsid w:val="00F20E94"/>
    <w:rsid w:val="00F212E8"/>
    <w:rsid w:val="00F22437"/>
    <w:rsid w:val="00F2286D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60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5EBF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BFE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4FA6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24BB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2FA"/>
    <w:rsid w:val="00FF0634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601B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852272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gtb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7.xml"/><Relationship Id="rId3" Type="http://schemas.openxmlformats.org/officeDocument/2006/relationships/numbering" Target="numbering.xml"/><Relationship Id="rId21" Type="http://schemas.openxmlformats.org/officeDocument/2006/relationships/hyperlink" Target="https://belarus-tr.gazprom.ru/" TargetMode="External"/><Relationship Id="rId34" Type="http://schemas.openxmlformats.org/officeDocument/2006/relationships/header" Target="header4.xml"/><Relationship Id="rId42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belarus-tr.gazprom.ru)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yperlink" Target="http://www.gtb.by/" TargetMode="External"/><Relationship Id="rId38" Type="http://schemas.openxmlformats.org/officeDocument/2006/relationships/header" Target="header6.xm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cetrade.by/" TargetMode="External"/><Relationship Id="rId20" Type="http://schemas.openxmlformats.org/officeDocument/2006/relationships/hyperlink" Target="http://www.gtb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icetrade.by/" TargetMode="External"/><Relationship Id="rId32" Type="http://schemas.openxmlformats.org/officeDocument/2006/relationships/hyperlink" Target="http://www.icetrade.by/" TargetMode="External"/><Relationship Id="rId37" Type="http://schemas.openxmlformats.org/officeDocument/2006/relationships/header" Target="header5.xml"/><Relationship Id="rId40" Type="http://schemas.openxmlformats.org/officeDocument/2006/relationships/header" Target="header8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tb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hyperlink" Target="http://www.icetrade.by/" TargetMode="External"/><Relationship Id="rId31" Type="http://schemas.openxmlformats.org/officeDocument/2006/relationships/hyperlink" Target="http://www.gtb.by/" TargetMode="External"/><Relationship Id="rId44" Type="http://schemas.openxmlformats.org/officeDocument/2006/relationships/footer" Target="foot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yperlink" Target="http://www.icetrade.by/" TargetMode="External"/><Relationship Id="rId35" Type="http://schemas.openxmlformats.org/officeDocument/2006/relationships/footer" Target="footer4.xml"/><Relationship Id="rId43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28210-809E-4F44-8940-D021686E4B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49028F-734B-4339-8493-08397B581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26</Pages>
  <Words>9463</Words>
  <Characters>53940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63277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Кучмиенко Наталия Николаевна</cp:lastModifiedBy>
  <cp:revision>152</cp:revision>
  <cp:lastPrinted>2023-11-23T07:32:00Z</cp:lastPrinted>
  <dcterms:created xsi:type="dcterms:W3CDTF">2021-09-16T11:51:00Z</dcterms:created>
  <dcterms:modified xsi:type="dcterms:W3CDTF">2023-12-07T06:57:00Z</dcterms:modified>
</cp:coreProperties>
</file>